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E7" w:rsidRDefault="00323EE7">
      <w:pPr>
        <w:pStyle w:val="Kopfzeile"/>
        <w:tabs>
          <w:tab w:val="left" w:pos="708"/>
        </w:tabs>
        <w:jc w:val="center"/>
        <w:rPr>
          <w:rFonts w:ascii="Trebuchet MS" w:hAnsi="Trebuchet MS"/>
          <w:lang w:val="de-DE"/>
        </w:rPr>
      </w:pPr>
    </w:p>
    <w:p w:rsidR="008F314A" w:rsidRPr="005B5E06" w:rsidRDefault="008F314A" w:rsidP="008F314A">
      <w:pPr>
        <w:pStyle w:val="Kopfzeile"/>
        <w:tabs>
          <w:tab w:val="left" w:pos="708"/>
        </w:tabs>
        <w:jc w:val="center"/>
        <w:rPr>
          <w:rFonts w:ascii="Cambria Math" w:hAnsi="Cambria Math" w:cs="Lucida Sans Unicode"/>
          <w:b/>
          <w:bCs/>
          <w:sz w:val="56"/>
          <w:szCs w:val="56"/>
          <w:lang w:val="en-GB"/>
        </w:rPr>
      </w:pPr>
      <w:r w:rsidRPr="005B5E06">
        <w:rPr>
          <w:rFonts w:ascii="Cambria Math" w:hAnsi="Cambria Math" w:cs="Lucida Sans Unicode"/>
          <w:b/>
          <w:bCs/>
          <w:sz w:val="56"/>
          <w:szCs w:val="56"/>
          <w:lang w:val="en-GB"/>
        </w:rPr>
        <w:t>4</w:t>
      </w:r>
      <w:r w:rsidR="004310E8" w:rsidRPr="005B5E06">
        <w:rPr>
          <w:rFonts w:ascii="Cambria Math" w:hAnsi="Cambria Math" w:cs="Lucida Sans Unicode"/>
          <w:b/>
          <w:bCs/>
          <w:sz w:val="56"/>
          <w:szCs w:val="56"/>
          <w:lang w:val="en-GB"/>
        </w:rPr>
        <w:t>2</w:t>
      </w:r>
      <w:r w:rsidR="005B5E06" w:rsidRPr="005B5E06">
        <w:rPr>
          <w:rFonts w:ascii="Cambria Math" w:hAnsi="Cambria Math" w:cs="Lucida Sans Unicode"/>
          <w:b/>
          <w:bCs/>
          <w:sz w:val="56"/>
          <w:szCs w:val="56"/>
          <w:vertAlign w:val="superscript"/>
          <w:lang w:val="en-GB"/>
        </w:rPr>
        <w:t>nd</w:t>
      </w:r>
      <w:r w:rsidRPr="005B5E06">
        <w:rPr>
          <w:rFonts w:ascii="Cambria Math" w:hAnsi="Cambria Math" w:cs="Lucida Sans Unicode"/>
          <w:b/>
          <w:bCs/>
          <w:sz w:val="56"/>
          <w:szCs w:val="56"/>
          <w:lang w:val="en-GB"/>
        </w:rPr>
        <w:t xml:space="preserve"> </w:t>
      </w:r>
      <w:r w:rsidR="005B5E06" w:rsidRPr="005B5E06">
        <w:rPr>
          <w:rFonts w:ascii="Cambria Math" w:hAnsi="Cambria Math" w:cs="Lucida Sans Unicode"/>
          <w:b/>
          <w:bCs/>
          <w:sz w:val="56"/>
          <w:szCs w:val="56"/>
          <w:lang w:val="en-GB"/>
        </w:rPr>
        <w:t>Austrian Chemistry Olympiad</w:t>
      </w:r>
    </w:p>
    <w:p w:rsidR="008F314A" w:rsidRPr="005B5E06" w:rsidRDefault="008F314A" w:rsidP="008F314A">
      <w:pPr>
        <w:pStyle w:val="Kopfzeile"/>
        <w:tabs>
          <w:tab w:val="left" w:pos="708"/>
        </w:tabs>
        <w:jc w:val="center"/>
        <w:rPr>
          <w:rFonts w:ascii="Cambria Math" w:hAnsi="Cambria Math" w:cs="Lucida Sans Unicode"/>
          <w:b/>
          <w:bCs/>
          <w:sz w:val="56"/>
          <w:szCs w:val="56"/>
          <w:lang w:val="en-GB"/>
        </w:rPr>
      </w:pPr>
    </w:p>
    <w:p w:rsidR="008F314A" w:rsidRPr="005B5E06" w:rsidRDefault="005B5E06" w:rsidP="008F314A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56"/>
          <w:szCs w:val="56"/>
          <w:lang w:val="en-GB"/>
        </w:rPr>
      </w:pPr>
      <w:r w:rsidRPr="005B5E06">
        <w:rPr>
          <w:rFonts w:ascii="Cambria Math" w:hAnsi="Cambria Math" w:cs="Lucida Sans Unicode"/>
          <w:b/>
          <w:bCs/>
          <w:sz w:val="56"/>
          <w:szCs w:val="56"/>
          <w:lang w:val="en-GB"/>
        </w:rPr>
        <w:t>National Competition</w:t>
      </w:r>
      <w:r w:rsidR="008F314A" w:rsidRPr="005B5E06">
        <w:rPr>
          <w:rFonts w:ascii="Cambria Math" w:hAnsi="Cambria Math"/>
          <w:b/>
          <w:bCs/>
          <w:sz w:val="56"/>
          <w:szCs w:val="56"/>
          <w:lang w:val="en-GB"/>
        </w:rPr>
        <w:t xml:space="preserve"> </w:t>
      </w:r>
    </w:p>
    <w:p w:rsidR="00D6597C" w:rsidRPr="005B5E06" w:rsidRDefault="00D6597C" w:rsidP="00D6597C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48"/>
          <w:lang w:val="en-GB"/>
        </w:rPr>
      </w:pPr>
      <w:r w:rsidRPr="005B5E06">
        <w:rPr>
          <w:rFonts w:ascii="Trebuchet MS" w:hAnsi="Trebuchet MS"/>
          <w:b/>
          <w:bCs/>
          <w:sz w:val="48"/>
          <w:lang w:val="en-GB"/>
        </w:rPr>
        <w:t xml:space="preserve"> </w:t>
      </w:r>
    </w:p>
    <w:p w:rsidR="0024631B" w:rsidRPr="005B5E06" w:rsidRDefault="000B4DF2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  <w:r>
        <w:rPr>
          <w:noProof/>
          <w:lang w:eastAsia="de-AT"/>
        </w:rPr>
        <w:drawing>
          <wp:anchor distT="0" distB="0" distL="114300" distR="114300" simplePos="0" relativeHeight="251700224" behindDoc="0" locked="0" layoutInCell="1" allowOverlap="1" wp14:anchorId="133FE1BA" wp14:editId="14C352D2">
            <wp:simplePos x="0" y="0"/>
            <wp:positionH relativeFrom="column">
              <wp:posOffset>4794886</wp:posOffset>
            </wp:positionH>
            <wp:positionV relativeFrom="paragraph">
              <wp:posOffset>184150</wp:posOffset>
            </wp:positionV>
            <wp:extent cx="1157704" cy="1434134"/>
            <wp:effectExtent l="0" t="0" r="4445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78" cy="14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98176" behindDoc="0" locked="0" layoutInCell="1" allowOverlap="1" wp14:anchorId="61305977" wp14:editId="16E51C59">
            <wp:simplePos x="0" y="0"/>
            <wp:positionH relativeFrom="column">
              <wp:posOffset>108585</wp:posOffset>
            </wp:positionH>
            <wp:positionV relativeFrom="paragraph">
              <wp:posOffset>3175</wp:posOffset>
            </wp:positionV>
            <wp:extent cx="1936062" cy="131445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97" cy="13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31B" w:rsidRPr="005B5E06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</w:p>
    <w:p w:rsidR="0024631B" w:rsidRPr="005B5E06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</w:p>
    <w:p w:rsidR="0024631B" w:rsidRPr="005B5E06" w:rsidRDefault="00E17D9D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  <w:r w:rsidRPr="00AF52CD">
        <w:rPr>
          <w:rFonts w:ascii="Trebuchet MS" w:hAnsi="Trebuchet MS"/>
          <w:b/>
          <w:bCs/>
          <w:noProof/>
          <w:sz w:val="48"/>
          <w:lang w:eastAsia="de-A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E7D4E4F" wp14:editId="58320D95">
                <wp:simplePos x="0" y="0"/>
                <wp:positionH relativeFrom="column">
                  <wp:posOffset>2192548</wp:posOffset>
                </wp:positionH>
                <wp:positionV relativeFrom="paragraph">
                  <wp:posOffset>161391</wp:posOffset>
                </wp:positionV>
                <wp:extent cx="1374775" cy="1279525"/>
                <wp:effectExtent l="0" t="57150" r="92075" b="73025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74775" cy="1279525"/>
                          <a:chOff x="0" y="0"/>
                          <a:chExt cx="4035" cy="3756"/>
                        </a:xfrm>
                      </wpg:grpSpPr>
                      <wps:wsp>
                        <wps:cNvPr id="1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34" y="589"/>
                            <a:ext cx="3301" cy="2626"/>
                          </a:xfrm>
                          <a:prstGeom prst="hexagon">
                            <a:avLst>
                              <a:gd name="adj" fmla="val 3142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152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5DD" w:rsidRDefault="008B65DD" w:rsidP="00AF52CD"/>
                          </w:txbxContent>
                        </wps:txbx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 flipH="1">
                            <a:off x="3032" y="1917"/>
                            <a:ext cx="629" cy="97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 flipH="1">
                            <a:off x="0" y="189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250" y="3221"/>
                            <a:ext cx="419" cy="535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 flipV="1">
                            <a:off x="3201" y="0"/>
                            <a:ext cx="355" cy="542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72.65pt;margin-top:12.7pt;width:108.25pt;height:100.75pt;z-index:251678720;mso-width-relative:margin;mso-height-relative:margin" coordsize="4035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5" o:spid="_x0000_s1027" type="#_x0000_t9" style="position:absolute;left:734;top:589;width:3301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BWsQA&#10;AADbAAAADwAAAGRycy9kb3ducmV2LnhtbESPT2sCQQzF74LfYYjgTWetpdSto2hBKF5KbSse053s&#10;H9zJLDuju357cyh4S3gv7/2yXPeuVldqQ+XZwGyagCLOvK24MPDzvZu8ggoR2WLtmQzcKMB6NRws&#10;MbW+4y+6HmKhJIRDigbKGJtU65CV5DBMfUMsWu5bh1HWttC2xU7CXa2fkuRFO6xYGkps6L2k7Hy4&#10;OAM7q/fzfeGP3fP2tJjzZ378+82NGY/6zRuoSH18mP+vP6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rAVrEAAAA2wAAAA8AAAAAAAAAAAAAAAAAmAIAAGRycy9k&#10;b3ducmV2LnhtbFBLBQYAAAAABAAEAPUAAACJAwAAAAA=&#10;" strokecolor="red" strokeweight="12pt">
                  <v:textbox>
                    <w:txbxContent>
                      <w:p w:rsidR="008B65DD" w:rsidRDefault="008B65DD" w:rsidP="00AF52CD"/>
                    </w:txbxContent>
                  </v:textbox>
                </v:shape>
                <v:line id="Line 6" o:spid="_x0000_s1028" style="position:absolute;flip:x;visibility:visible;mso-wrap-style:square" from="3032,1917" to="3661,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JvTcAAAADbAAAADwAAAGRycy9kb3ducmV2LnhtbERPS4vCMBC+C/6HMAvebKqHRbtGWQRl&#10;WfHgC9nb0IxNsZmUJmvrvzeC4G0+vufMFp2txI0aXzpWMEpSEMS50yUXCo6H1XACwgdkjZVjUnAn&#10;D4t5vzfDTLuWd3Tbh0LEEPYZKjAh1JmUPjdk0SeuJo7cxTUWQ4RNIXWDbQy3lRyn6ae0WHJsMFjT&#10;0lB+3f9bBVtalusz/t6LcDpP242u0eCfUoOP7vsLRKAuvMUv94+O80fw/CU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yb03AAAAA2wAAAA8AAAAAAAAAAAAAAAAA&#10;oQIAAGRycy9kb3ducmV2LnhtbFBLBQYAAAAABAAEAPkAAACOAwAAAAA=&#10;" strokecolor="red" strokeweight="4.5pt"/>
                <v:line id="Line 7" o:spid="_x0000_s1029" style="position:absolute;flip:x;visibility:visible;mso-wrap-style:square" from="0,1890" to="734,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cfcIAAADbAAAADwAAAGRycy9kb3ducmV2LnhtbERPTWuDQBC9B/Iflgn0lqwNVBLjKqVQ&#10;8NBLrYccJ+5Ure6suBtj++u7hUJu83ifk+aLGcRMk+ssK3jcRSCIa6s7bhRUH6/bAwjnkTUOlknB&#10;NznIs/UqxUTbG7/TXPpGhBB2CSpovR8TKV3dkkG3syNx4D7tZNAHODVST3gL4WaQ+yiKpcGOQ0OL&#10;I720VPfl1SgourO9Ph0vcRX3P/7tK9KXstJKPWyW5xMIT4u/i//dhQ7z9/D3Szh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0cfcIAAADbAAAADwAAAAAAAAAAAAAA&#10;AAChAgAAZHJzL2Rvd25yZXYueG1sUEsFBgAAAAAEAAQA+QAAAJADAAAAAA==&#10;" strokecolor="red" strokeweight="12pt"/>
                <v:line id="Line 8" o:spid="_x0000_s1030" style="position:absolute;visibility:visible;mso-wrap-style:square" from="3250,3221" to="3669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hV/b8AAADbAAAADwAAAGRycy9kb3ducmV2LnhtbERPTYvCMBC9C/6HMMLeNFVBpGtaRBBl&#10;Dyvq9j40s03ZZlKaWOu/3wiCt3m8z9nkg21ET52vHSuYzxIQxKXTNVcKfq776RqED8gaG8ek4EEe&#10;8mw82mCq3Z3P1F9CJWII+xQVmBDaVEpfGrLoZ64ljtyv6yyGCLtK6g7vMdw2cpEkK2mx5thgsKWd&#10;ofLvcrMK9HpffJVtUhyMxm/9mJ+WzdAr9TEZtp8gAg3hLX65jzrOX8Lzl3iAz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hV/b8AAADbAAAADwAAAAAAAAAAAAAAAACh&#10;AgAAZHJzL2Rvd25yZXYueG1sUEsFBgAAAAAEAAQA+QAAAI0DAAAAAA==&#10;" strokecolor="red" strokeweight="12pt"/>
                <v:line id="Line 9" o:spid="_x0000_s1031" style="position:absolute;flip:y;visibility:visible;mso-wrap-style:square" from="3201,0" to="3556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ghksAAAADbAAAADwAAAGRycy9kb3ducmV2LnhtbERPTYvCMBC9C/6HMII3TRW3aDWKCIIH&#10;L1t78Dg2Y1ttJqWJWvfXbxYWvM3jfc5q05laPKl1lWUFk3EEgji3uuJCQXbaj+YgnEfWWFsmBW9y&#10;sFn3eytMtH3xNz1TX4gQwi5BBaX3TSKly0sy6Ma2IQ7c1bYGfYBtIXWLrxBuajmNolgarDg0lNjQ&#10;rqT8nj6MgkN1to+vxSXO4vuPP94ifUkzrdRw0G2XIDx1/iP+dx90mD+Dv1/C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YIZLAAAAA2wAAAA8AAAAAAAAAAAAAAAAA&#10;oQIAAGRycy9kb3ducmV2LnhtbFBLBQYAAAAABAAEAPkAAACOAwAAAAA=&#10;" strokecolor="red" strokeweight="12pt"/>
              </v:group>
            </w:pict>
          </mc:Fallback>
        </mc:AlternateContent>
      </w:r>
    </w:p>
    <w:p w:rsidR="0024631B" w:rsidRPr="005B5E06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</w:p>
    <w:p w:rsidR="0024631B" w:rsidRPr="005B5E06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en-GB"/>
        </w:rPr>
      </w:pPr>
    </w:p>
    <w:p w:rsidR="0024631B" w:rsidRPr="005B5E06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en-GB"/>
        </w:rPr>
      </w:pPr>
    </w:p>
    <w:p w:rsidR="00D6597C" w:rsidRPr="005B5E06" w:rsidRDefault="00D6597C" w:rsidP="00D6597C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lang w:val="en-GB"/>
        </w:rPr>
      </w:pPr>
    </w:p>
    <w:p w:rsidR="00D6597C" w:rsidRPr="005B5E06" w:rsidRDefault="00D6597C" w:rsidP="00D6597C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lang w:val="en-GB"/>
        </w:rPr>
      </w:pPr>
    </w:p>
    <w:p w:rsidR="00107B9E" w:rsidRPr="005B5E06" w:rsidRDefault="00107B9E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28"/>
          <w:lang w:val="en-GB"/>
        </w:rPr>
      </w:pPr>
    </w:p>
    <w:p w:rsidR="00E35BA8" w:rsidRPr="005B5E06" w:rsidRDefault="005B5E06" w:rsidP="00E35BA8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28"/>
          <w:lang w:val="en-GB"/>
        </w:rPr>
      </w:pPr>
      <w:r w:rsidRPr="005B5E06">
        <w:rPr>
          <w:rFonts w:ascii="Trebuchet MS" w:hAnsi="Trebuchet MS"/>
          <w:b/>
          <w:bCs/>
          <w:sz w:val="28"/>
          <w:lang w:val="en-GB"/>
        </w:rPr>
        <w:t>Problem booklet for</w:t>
      </w:r>
      <w:r>
        <w:rPr>
          <w:rFonts w:ascii="Trebuchet MS" w:hAnsi="Trebuchet MS"/>
          <w:b/>
          <w:bCs/>
          <w:sz w:val="28"/>
          <w:lang w:val="en-GB"/>
        </w:rPr>
        <w:t xml:space="preserve"> </w:t>
      </w:r>
      <w:r w:rsidRPr="005B5E06">
        <w:rPr>
          <w:rFonts w:ascii="Trebuchet MS" w:hAnsi="Trebuchet MS"/>
          <w:b/>
          <w:bCs/>
          <w:sz w:val="28"/>
          <w:lang w:val="en-GB"/>
        </w:rPr>
        <w:t xml:space="preserve">the </w:t>
      </w:r>
      <w:r>
        <w:rPr>
          <w:rFonts w:ascii="Trebuchet MS" w:hAnsi="Trebuchet MS"/>
          <w:b/>
          <w:bCs/>
          <w:sz w:val="28"/>
          <w:lang w:val="en-GB"/>
        </w:rPr>
        <w:t xml:space="preserve">practical part </w:t>
      </w:r>
      <w:r w:rsidR="00E35BA8" w:rsidRPr="005B5E06">
        <w:rPr>
          <w:rFonts w:ascii="Trebuchet MS" w:hAnsi="Trebuchet MS"/>
          <w:b/>
          <w:bCs/>
          <w:sz w:val="28"/>
          <w:lang w:val="en-GB"/>
        </w:rPr>
        <w:t>–</w:t>
      </w:r>
      <w:r>
        <w:rPr>
          <w:rFonts w:ascii="Trebuchet MS" w:hAnsi="Trebuchet MS"/>
          <w:b/>
          <w:bCs/>
          <w:sz w:val="28"/>
          <w:lang w:val="en-GB"/>
        </w:rPr>
        <w:t xml:space="preserve"> </w:t>
      </w:r>
      <w:r w:rsidR="000B4DF2" w:rsidRPr="005B5E06">
        <w:rPr>
          <w:rFonts w:ascii="Trebuchet MS" w:hAnsi="Trebuchet MS"/>
          <w:b/>
          <w:bCs/>
          <w:sz w:val="28"/>
          <w:lang w:val="en-GB"/>
        </w:rPr>
        <w:t>Jun</w:t>
      </w:r>
      <w:r>
        <w:rPr>
          <w:rFonts w:ascii="Trebuchet MS" w:hAnsi="Trebuchet MS"/>
          <w:b/>
          <w:bCs/>
          <w:sz w:val="28"/>
          <w:lang w:val="en-GB"/>
        </w:rPr>
        <w:t>e 3</w:t>
      </w:r>
      <w:r>
        <w:rPr>
          <w:rFonts w:ascii="Trebuchet MS" w:hAnsi="Trebuchet MS"/>
          <w:b/>
          <w:bCs/>
          <w:sz w:val="28"/>
          <w:vertAlign w:val="superscript"/>
          <w:lang w:val="en-GB"/>
        </w:rPr>
        <w:t>rd</w:t>
      </w:r>
      <w:r>
        <w:rPr>
          <w:rFonts w:ascii="Trebuchet MS" w:hAnsi="Trebuchet MS"/>
          <w:b/>
          <w:bCs/>
          <w:sz w:val="28"/>
          <w:lang w:val="en-GB"/>
        </w:rPr>
        <w:t>,</w:t>
      </w:r>
      <w:r w:rsidR="00324660" w:rsidRPr="005B5E06">
        <w:rPr>
          <w:rFonts w:ascii="Trebuchet MS" w:hAnsi="Trebuchet MS"/>
          <w:b/>
          <w:bCs/>
          <w:sz w:val="28"/>
          <w:lang w:val="en-GB"/>
        </w:rPr>
        <w:t xml:space="preserve"> 201</w:t>
      </w:r>
      <w:r w:rsidR="000B4DF2" w:rsidRPr="005B5E06">
        <w:rPr>
          <w:rFonts w:ascii="Trebuchet MS" w:hAnsi="Trebuchet MS"/>
          <w:b/>
          <w:bCs/>
          <w:sz w:val="28"/>
          <w:lang w:val="en-GB"/>
        </w:rPr>
        <w:t>6</w:t>
      </w:r>
    </w:p>
    <w:p w:rsidR="00E35BA8" w:rsidRPr="005B5E06" w:rsidRDefault="00E35BA8" w:rsidP="00E35BA8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28"/>
          <w:lang w:val="en-GB"/>
        </w:rPr>
      </w:pPr>
    </w:p>
    <w:p w:rsidR="00CE2E8C" w:rsidRPr="005B5E06" w:rsidRDefault="00CE2E8C" w:rsidP="00CE2E8C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2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851"/>
        <w:gridCol w:w="881"/>
      </w:tblGrid>
      <w:tr w:rsidR="00CE2E8C" w:rsidTr="001D32A1">
        <w:trPr>
          <w:trHeight w:val="397"/>
        </w:trPr>
        <w:tc>
          <w:tcPr>
            <w:tcW w:w="80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2E8C" w:rsidRPr="005B5E06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CE2E8C" w:rsidRPr="00F712F2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de-DE"/>
              </w:rPr>
            </w:pPr>
            <w:proofErr w:type="spellStart"/>
            <w:r>
              <w:rPr>
                <w:rFonts w:ascii="Cambria Math" w:hAnsi="Cambria Math"/>
                <w:b/>
                <w:bCs/>
                <w:sz w:val="28"/>
                <w:lang w:val="de-DE"/>
              </w:rPr>
              <w:t>bp</w:t>
            </w:r>
            <w:proofErr w:type="spellEnd"/>
          </w:p>
        </w:tc>
        <w:tc>
          <w:tcPr>
            <w:tcW w:w="881" w:type="dxa"/>
            <w:vAlign w:val="center"/>
          </w:tcPr>
          <w:p w:rsidR="00CE2E8C" w:rsidRPr="00F712F2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de-DE"/>
              </w:rPr>
            </w:pPr>
            <w:proofErr w:type="spellStart"/>
            <w:r>
              <w:rPr>
                <w:rFonts w:ascii="Cambria Math" w:hAnsi="Cambria Math"/>
                <w:b/>
                <w:bCs/>
                <w:sz w:val="28"/>
                <w:lang w:val="de-DE"/>
              </w:rPr>
              <w:t>rp</w:t>
            </w:r>
            <w:proofErr w:type="spellEnd"/>
          </w:p>
        </w:tc>
      </w:tr>
      <w:tr w:rsidR="00CE2E8C" w:rsidTr="001D32A1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8C" w:rsidRPr="00F66448" w:rsidRDefault="00CE2E8C" w:rsidP="00CE2E8C">
            <w:pPr>
              <w:spacing w:line="280" w:lineRule="atLeast"/>
              <w:rPr>
                <w:rFonts w:ascii="Cambria Math" w:hAnsi="Cambria Math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 Math" w:hAnsi="Cambria Math"/>
                <w:b/>
                <w:bCs/>
                <w:sz w:val="28"/>
                <w:lang w:val="de-DE"/>
              </w:rPr>
              <w:t>9</w:t>
            </w:r>
            <w:r w:rsidRPr="00F66448">
              <w:rPr>
                <w:rFonts w:ascii="Cambria Math" w:hAnsi="Cambria Math"/>
                <w:b/>
                <w:bCs/>
                <w:sz w:val="28"/>
                <w:lang w:val="de-DE"/>
              </w:rPr>
              <w:t>:</w:t>
            </w:r>
            <w:r w:rsidRPr="00F66448">
              <w:rPr>
                <w:rFonts w:ascii="Cambria Math" w:hAnsi="Cambria Math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D235FF">
              <w:rPr>
                <w:rFonts w:ascii="Cambria Math" w:hAnsi="Cambria Math"/>
                <w:b/>
                <w:bCs/>
                <w:sz w:val="28"/>
                <w:szCs w:val="28"/>
                <w:lang w:val="de-DE"/>
              </w:rPr>
              <w:t>Qualitative Analys</w:t>
            </w:r>
            <w:r w:rsidR="005B5E06">
              <w:rPr>
                <w:rFonts w:ascii="Cambria Math" w:hAnsi="Cambria Math"/>
                <w:b/>
                <w:bCs/>
                <w:sz w:val="28"/>
                <w:szCs w:val="28"/>
                <w:lang w:val="de-DE"/>
              </w:rPr>
              <w:t>is</w:t>
            </w:r>
          </w:p>
        </w:tc>
        <w:tc>
          <w:tcPr>
            <w:tcW w:w="851" w:type="dxa"/>
            <w:vAlign w:val="center"/>
          </w:tcPr>
          <w:p w:rsidR="00CE2E8C" w:rsidRPr="00F712F2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de-DE"/>
              </w:rPr>
            </w:pPr>
          </w:p>
        </w:tc>
        <w:tc>
          <w:tcPr>
            <w:tcW w:w="881" w:type="dxa"/>
            <w:vAlign w:val="center"/>
          </w:tcPr>
          <w:p w:rsidR="00CE2E8C" w:rsidRPr="00F712F2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de-DE"/>
              </w:rPr>
            </w:pPr>
          </w:p>
        </w:tc>
      </w:tr>
      <w:tr w:rsidR="00CE2E8C" w:rsidRPr="00B50014" w:rsidTr="001D32A1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8C" w:rsidRPr="005B5E06" w:rsidRDefault="00CE2E8C" w:rsidP="005B5E06">
            <w:pPr>
              <w:pStyle w:val="Kopfzeile"/>
              <w:tabs>
                <w:tab w:val="left" w:pos="3261"/>
              </w:tabs>
              <w:rPr>
                <w:rFonts w:ascii="Cambria Math" w:hAnsi="Cambria Math"/>
                <w:b/>
                <w:bCs/>
                <w:sz w:val="28"/>
                <w:lang w:val="en-GB"/>
              </w:rPr>
            </w:pPr>
            <w:r w:rsidRPr="005B5E06">
              <w:rPr>
                <w:rFonts w:ascii="Cambria Math" w:hAnsi="Cambria Math"/>
                <w:b/>
                <w:bCs/>
                <w:sz w:val="28"/>
                <w:lang w:val="en-GB"/>
              </w:rPr>
              <w:t xml:space="preserve">10: </w:t>
            </w:r>
            <w:r w:rsidR="005B5E06" w:rsidRPr="005B5E06">
              <w:rPr>
                <w:rFonts w:ascii="Cambria Math" w:hAnsi="Cambria Math"/>
                <w:b/>
                <w:bCs/>
                <w:sz w:val="28"/>
                <w:lang w:val="en-GB"/>
              </w:rPr>
              <w:t>Determination of an analge</w:t>
            </w:r>
            <w:r w:rsidR="005B5E06">
              <w:rPr>
                <w:rFonts w:ascii="Cambria Math" w:hAnsi="Cambria Math"/>
                <w:b/>
                <w:bCs/>
                <w:sz w:val="28"/>
                <w:lang w:val="en-GB"/>
              </w:rPr>
              <w:t>s</w:t>
            </w:r>
            <w:r w:rsidR="005B5E06" w:rsidRPr="005B5E06">
              <w:rPr>
                <w:rFonts w:ascii="Cambria Math" w:hAnsi="Cambria Math"/>
                <w:b/>
                <w:bCs/>
                <w:sz w:val="28"/>
                <w:lang w:val="en-GB"/>
              </w:rPr>
              <w:t>ic drug</w:t>
            </w:r>
          </w:p>
        </w:tc>
        <w:tc>
          <w:tcPr>
            <w:tcW w:w="851" w:type="dxa"/>
            <w:vAlign w:val="center"/>
          </w:tcPr>
          <w:p w:rsidR="00CE2E8C" w:rsidRPr="005B5E06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en-GB"/>
              </w:rPr>
            </w:pPr>
          </w:p>
        </w:tc>
        <w:tc>
          <w:tcPr>
            <w:tcW w:w="881" w:type="dxa"/>
            <w:vAlign w:val="center"/>
          </w:tcPr>
          <w:p w:rsidR="00CE2E8C" w:rsidRPr="005B5E06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en-GB"/>
              </w:rPr>
            </w:pPr>
          </w:p>
        </w:tc>
      </w:tr>
      <w:tr w:rsidR="00CE2E8C" w:rsidRPr="00B50014" w:rsidTr="001D32A1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8C" w:rsidRPr="005B5E06" w:rsidRDefault="00CE2E8C" w:rsidP="005B5E06">
            <w:pPr>
              <w:pStyle w:val="Kopfzeile"/>
              <w:tabs>
                <w:tab w:val="left" w:pos="3261"/>
              </w:tabs>
              <w:rPr>
                <w:rFonts w:ascii="Cambria Math" w:hAnsi="Cambria Math"/>
                <w:b/>
                <w:bCs/>
                <w:sz w:val="28"/>
                <w:lang w:val="en-GB"/>
              </w:rPr>
            </w:pPr>
            <w:r w:rsidRPr="005B5E06">
              <w:rPr>
                <w:rFonts w:ascii="Cambria Math" w:hAnsi="Cambria Math"/>
                <w:b/>
                <w:bCs/>
                <w:sz w:val="28"/>
                <w:lang w:val="en-GB"/>
              </w:rPr>
              <w:t xml:space="preserve">11: </w:t>
            </w:r>
            <w:r w:rsidR="0081728B" w:rsidRPr="005B5E06">
              <w:rPr>
                <w:rFonts w:ascii="Cambria Math" w:hAnsi="Cambria Math"/>
                <w:b/>
                <w:bCs/>
                <w:sz w:val="28"/>
                <w:lang w:val="en-GB"/>
              </w:rPr>
              <w:t>Synthes</w:t>
            </w:r>
            <w:r w:rsidR="005B5E06" w:rsidRPr="005B5E06">
              <w:rPr>
                <w:rFonts w:ascii="Cambria Math" w:hAnsi="Cambria Math"/>
                <w:b/>
                <w:bCs/>
                <w:sz w:val="28"/>
                <w:lang w:val="en-GB"/>
              </w:rPr>
              <w:t>is of a yellow, crystalline substance</w:t>
            </w:r>
          </w:p>
        </w:tc>
        <w:tc>
          <w:tcPr>
            <w:tcW w:w="851" w:type="dxa"/>
            <w:vAlign w:val="center"/>
          </w:tcPr>
          <w:p w:rsidR="00CE2E8C" w:rsidRPr="005B5E06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en-GB"/>
              </w:rPr>
            </w:pPr>
          </w:p>
        </w:tc>
        <w:tc>
          <w:tcPr>
            <w:tcW w:w="881" w:type="dxa"/>
            <w:vAlign w:val="center"/>
          </w:tcPr>
          <w:p w:rsidR="00CE2E8C" w:rsidRPr="005B5E06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en-GB"/>
              </w:rPr>
            </w:pPr>
          </w:p>
        </w:tc>
      </w:tr>
    </w:tbl>
    <w:p w:rsidR="00CE2E8C" w:rsidRPr="005B5E06" w:rsidRDefault="00CE2E8C" w:rsidP="00CE2E8C">
      <w:pPr>
        <w:pStyle w:val="Kopfzeile"/>
        <w:tabs>
          <w:tab w:val="left" w:pos="3261"/>
        </w:tabs>
        <w:spacing w:line="360" w:lineRule="auto"/>
        <w:rPr>
          <w:rFonts w:ascii="Trebuchet MS" w:hAnsi="Trebuchet MS"/>
          <w:b/>
          <w:bCs/>
          <w:sz w:val="28"/>
          <w:lang w:val="en-GB"/>
        </w:rPr>
      </w:pPr>
    </w:p>
    <w:p w:rsidR="00CE2E8C" w:rsidRPr="005B5E06" w:rsidRDefault="00CE2E8C" w:rsidP="00CE2E8C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sz w:val="28"/>
          <w:lang w:val="en-GB"/>
        </w:rPr>
      </w:pPr>
      <w:r>
        <w:rPr>
          <w:rFonts w:ascii="Trebuchet MS" w:hAnsi="Trebuchet MS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783CD7" wp14:editId="0AC2FDB8">
                <wp:simplePos x="0" y="0"/>
                <wp:positionH relativeFrom="column">
                  <wp:posOffset>1943100</wp:posOffset>
                </wp:positionH>
                <wp:positionV relativeFrom="paragraph">
                  <wp:posOffset>22225</wp:posOffset>
                </wp:positionV>
                <wp:extent cx="2171700" cy="0"/>
                <wp:effectExtent l="9525" t="12700" r="9525" b="63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75pt" to="32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zY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D2FznTG5RBQqp0NtdGzejVbTb87pHTZEHXgkeHbxUBaFjKSdylh4wzg77svmkEMOXod23Su&#10;bRsgoQHoHNW43NXgZ48oHI6yWTZL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"/>
            </w:pict>
          </mc:Fallback>
        </mc:AlternateContent>
      </w:r>
    </w:p>
    <w:p w:rsidR="00CE2E8C" w:rsidRDefault="00CE2E8C" w:rsidP="00CE2E8C">
      <w:pPr>
        <w:pStyle w:val="Kopfzeile"/>
        <w:tabs>
          <w:tab w:val="left" w:pos="3060"/>
        </w:tabs>
        <w:spacing w:line="360" w:lineRule="auto"/>
        <w:rPr>
          <w:rFonts w:ascii="Trebuchet MS" w:hAnsi="Trebuchet MS"/>
          <w:b/>
          <w:bCs/>
          <w:sz w:val="28"/>
          <w:lang w:val="de-DE"/>
        </w:rPr>
      </w:pPr>
      <w:r w:rsidRPr="005B5E06">
        <w:rPr>
          <w:rFonts w:ascii="Trebuchet MS" w:hAnsi="Trebuchet MS"/>
          <w:b/>
          <w:bCs/>
          <w:sz w:val="28"/>
          <w:lang w:val="en-GB"/>
        </w:rPr>
        <w:tab/>
        <w:t xml:space="preserve">  </w:t>
      </w:r>
      <w:r w:rsidR="005B5E06">
        <w:rPr>
          <w:rFonts w:ascii="Trebuchet MS" w:hAnsi="Trebuchet MS"/>
          <w:b/>
          <w:bCs/>
          <w:sz w:val="28"/>
          <w:lang w:val="de-DE"/>
        </w:rPr>
        <w:t>Total</w:t>
      </w:r>
      <w:r>
        <w:rPr>
          <w:rFonts w:ascii="Trebuchet MS" w:hAnsi="Trebuchet MS"/>
          <w:b/>
          <w:bCs/>
          <w:sz w:val="28"/>
          <w:lang w:val="de-DE"/>
        </w:rPr>
        <w:t>:     .........../</w:t>
      </w:r>
      <w:r>
        <w:rPr>
          <w:rFonts w:ascii="Trebuchet MS" w:hAnsi="Trebuchet MS"/>
          <w:b/>
          <w:bCs/>
          <w:color w:val="FF0000"/>
          <w:sz w:val="28"/>
          <w:lang w:val="de-DE"/>
        </w:rPr>
        <w:t>40</w:t>
      </w:r>
    </w:p>
    <w:p w:rsidR="00323EE7" w:rsidRDefault="00323EE7">
      <w:pPr>
        <w:pStyle w:val="Kopfzeile"/>
        <w:tabs>
          <w:tab w:val="left" w:pos="3060"/>
        </w:tabs>
        <w:spacing w:line="360" w:lineRule="auto"/>
        <w:rPr>
          <w:rFonts w:ascii="Trebuchet MS" w:hAnsi="Trebuchet MS"/>
          <w:b/>
          <w:bCs/>
          <w:sz w:val="28"/>
          <w:lang w:val="de-DE"/>
        </w:rPr>
      </w:pPr>
    </w:p>
    <w:p w:rsidR="00323EE7" w:rsidRDefault="00323EE7">
      <w:pPr>
        <w:pStyle w:val="Kopfzeile"/>
        <w:tabs>
          <w:tab w:val="left" w:pos="3060"/>
        </w:tabs>
        <w:spacing w:line="360" w:lineRule="auto"/>
        <w:rPr>
          <w:rFonts w:ascii="Trebuchet MS" w:hAnsi="Trebuchet MS"/>
          <w:b/>
          <w:bCs/>
          <w:sz w:val="28"/>
          <w:lang w:val="de-DE"/>
        </w:rPr>
      </w:pPr>
    </w:p>
    <w:p w:rsidR="00323EE7" w:rsidRDefault="00323EE7">
      <w:pPr>
        <w:pStyle w:val="Kopfzeile"/>
        <w:tabs>
          <w:tab w:val="left" w:pos="3060"/>
        </w:tabs>
        <w:spacing w:line="360" w:lineRule="auto"/>
        <w:rPr>
          <w:rFonts w:ascii="Trebuchet MS" w:hAnsi="Trebuchet MS"/>
          <w:b/>
          <w:bCs/>
          <w:sz w:val="28"/>
          <w:lang w:val="de-DE"/>
        </w:rPr>
      </w:pPr>
      <w:r>
        <w:rPr>
          <w:rFonts w:ascii="Trebuchet MS" w:hAnsi="Trebuchet MS"/>
          <w:b/>
          <w:bCs/>
          <w:sz w:val="28"/>
          <w:lang w:val="de-DE"/>
        </w:rPr>
        <w:t>Name:........................................                          Num</w:t>
      </w:r>
      <w:r w:rsidR="005B5E06">
        <w:rPr>
          <w:rFonts w:ascii="Trebuchet MS" w:hAnsi="Trebuchet MS"/>
          <w:b/>
          <w:bCs/>
          <w:sz w:val="28"/>
          <w:lang w:val="de-DE"/>
        </w:rPr>
        <w:t>b</w:t>
      </w:r>
      <w:r>
        <w:rPr>
          <w:rFonts w:ascii="Trebuchet MS" w:hAnsi="Trebuchet MS"/>
          <w:b/>
          <w:bCs/>
          <w:sz w:val="28"/>
          <w:lang w:val="de-DE"/>
        </w:rPr>
        <w:t>er:............</w:t>
      </w:r>
    </w:p>
    <w:p w:rsidR="00323EE7" w:rsidRDefault="00323EE7">
      <w:pPr>
        <w:rPr>
          <w:lang w:val="de-DE"/>
        </w:rPr>
      </w:pPr>
    </w:p>
    <w:p w:rsidR="00323EE7" w:rsidRDefault="00323EE7">
      <w:pPr>
        <w:rPr>
          <w:lang w:val="de-DE"/>
        </w:rPr>
      </w:pPr>
    </w:p>
    <w:p w:rsidR="0024631B" w:rsidRDefault="0024631B">
      <w:pPr>
        <w:rPr>
          <w:rFonts w:ascii="Cambria Math" w:eastAsia="Arial Unicode MS" w:hAnsi="Cambria Math" w:cs="Lucida Sans Unicode"/>
          <w:b/>
          <w:bCs/>
          <w:sz w:val="22"/>
          <w:szCs w:val="22"/>
          <w:lang w:val="de-DE"/>
        </w:rPr>
      </w:pPr>
      <w:r>
        <w:rPr>
          <w:rFonts w:ascii="Cambria Math" w:hAnsi="Cambria Math" w:cs="Lucida Sans Unicode"/>
          <w:sz w:val="22"/>
          <w:szCs w:val="22"/>
        </w:rPr>
        <w:br w:type="page"/>
      </w:r>
    </w:p>
    <w:p w:rsidR="00461707" w:rsidRPr="0069347A" w:rsidRDefault="00C44C7F" w:rsidP="00461707">
      <w:pPr>
        <w:pStyle w:val="berschrift2"/>
        <w:rPr>
          <w:rFonts w:ascii="Cambria Math" w:hAnsi="Cambria Math" w:cs="Lucida Sans Unicode"/>
          <w:sz w:val="22"/>
          <w:szCs w:val="22"/>
        </w:rPr>
      </w:pPr>
      <w:proofErr w:type="spellStart"/>
      <w:r w:rsidRPr="0069347A">
        <w:rPr>
          <w:rFonts w:ascii="Cambria Math" w:hAnsi="Cambria Math" w:cs="Lucida Sans Unicode"/>
          <w:sz w:val="22"/>
          <w:szCs w:val="22"/>
        </w:rPr>
        <w:lastRenderedPageBreak/>
        <w:t>H</w:t>
      </w:r>
      <w:r w:rsidR="00461707" w:rsidRPr="0069347A">
        <w:rPr>
          <w:rFonts w:ascii="Cambria Math" w:hAnsi="Cambria Math" w:cs="Lucida Sans Unicode"/>
          <w:sz w:val="22"/>
          <w:szCs w:val="22"/>
        </w:rPr>
        <w:t>in</w:t>
      </w:r>
      <w:r w:rsidR="00C31AC8">
        <w:rPr>
          <w:rFonts w:ascii="Cambria Math" w:hAnsi="Cambria Math" w:cs="Lucida Sans Unicode"/>
          <w:sz w:val="22"/>
          <w:szCs w:val="22"/>
        </w:rPr>
        <w:t>ts</w:t>
      </w:r>
      <w:proofErr w:type="spellEnd"/>
    </w:p>
    <w:p w:rsidR="00407E3B" w:rsidRPr="0069347A" w:rsidRDefault="00407E3B" w:rsidP="00407E3B">
      <w:pPr>
        <w:rPr>
          <w:rFonts w:ascii="Cambria Math" w:hAnsi="Cambria Math"/>
          <w:sz w:val="22"/>
          <w:szCs w:val="22"/>
          <w:lang w:val="de-DE"/>
        </w:rPr>
      </w:pPr>
    </w:p>
    <w:p w:rsidR="00C31AC8" w:rsidRPr="00757634" w:rsidRDefault="00C31AC8" w:rsidP="00C31AC8">
      <w:pPr>
        <w:numPr>
          <w:ilvl w:val="0"/>
          <w:numId w:val="1"/>
        </w:numPr>
        <w:tabs>
          <w:tab w:val="num" w:pos="426"/>
        </w:tabs>
        <w:spacing w:line="280" w:lineRule="atLeast"/>
        <w:jc w:val="both"/>
        <w:rPr>
          <w:rFonts w:ascii="Cambria Math" w:hAnsi="Cambria Math" w:cs="Lucida Sans Unicode"/>
          <w:sz w:val="22"/>
          <w:szCs w:val="22"/>
          <w:lang w:val="en-GB"/>
        </w:rPr>
      </w:pPr>
      <w:r w:rsidRPr="00B43745">
        <w:rPr>
          <w:rFonts w:ascii="Cambria Math" w:hAnsi="Cambria Math" w:cs="Lucida Sans Unicode"/>
          <w:sz w:val="22"/>
          <w:szCs w:val="22"/>
          <w:lang w:val="en-GB"/>
        </w:rPr>
        <w:t>You have 5 hours to complete the solu</w:t>
      </w:r>
      <w:r>
        <w:rPr>
          <w:rFonts w:ascii="Cambria Math" w:hAnsi="Cambria Math" w:cs="Lucida Sans Unicode"/>
          <w:sz w:val="22"/>
          <w:szCs w:val="22"/>
          <w:lang w:val="en-GB"/>
        </w:rPr>
        <w:t>tions of the competition tasks.</w:t>
      </w:r>
    </w:p>
    <w:p w:rsidR="00C31AC8" w:rsidRPr="00757634" w:rsidRDefault="00C31AC8" w:rsidP="00C31AC8">
      <w:pPr>
        <w:spacing w:line="280" w:lineRule="atLeast"/>
        <w:ind w:left="720"/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p w:rsidR="00C31AC8" w:rsidRPr="00757634" w:rsidRDefault="00C31AC8" w:rsidP="00C31AC8">
      <w:pPr>
        <w:numPr>
          <w:ilvl w:val="0"/>
          <w:numId w:val="1"/>
        </w:numPr>
        <w:tabs>
          <w:tab w:val="num" w:pos="426"/>
        </w:tabs>
        <w:spacing w:line="280" w:lineRule="atLeast"/>
        <w:jc w:val="both"/>
        <w:rPr>
          <w:rFonts w:ascii="Cambria Math" w:hAnsi="Cambria Math" w:cs="Lucida Sans Unicode"/>
          <w:sz w:val="22"/>
          <w:szCs w:val="22"/>
          <w:lang w:val="en-GB"/>
        </w:rPr>
      </w:pPr>
      <w:r w:rsidRPr="00757634">
        <w:rPr>
          <w:rFonts w:ascii="Cambria Math" w:hAnsi="Cambria Math" w:cs="Lucida Sans Unicode"/>
          <w:sz w:val="22"/>
          <w:szCs w:val="22"/>
          <w:lang w:val="en-GB"/>
        </w:rPr>
        <w:t>You may only use this paper, draft paper, a no</w:t>
      </w:r>
      <w:r>
        <w:rPr>
          <w:rFonts w:ascii="Cambria Math" w:hAnsi="Cambria Math" w:cs="Lucida Sans Unicode"/>
          <w:sz w:val="22"/>
          <w:szCs w:val="22"/>
          <w:lang w:val="en-GB"/>
        </w:rPr>
        <w:t>t</w:t>
      </w:r>
      <w:r w:rsidRPr="00757634">
        <w:rPr>
          <w:rFonts w:ascii="Cambria Math" w:hAnsi="Cambria Math" w:cs="Lucida Sans Unicode"/>
          <w:sz w:val="22"/>
          <w:szCs w:val="22"/>
          <w:lang w:val="en-GB"/>
        </w:rPr>
        <w:t xml:space="preserve"> programmable calculator, a blue or black biro, a pencil, and a ruler, nothing else.</w:t>
      </w:r>
    </w:p>
    <w:p w:rsidR="0069347A" w:rsidRPr="00C31AC8" w:rsidRDefault="0069347A" w:rsidP="0069347A">
      <w:pPr>
        <w:spacing w:line="280" w:lineRule="atLeast"/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p w:rsidR="00C31AC8" w:rsidRPr="007B54E4" w:rsidRDefault="007B54E4" w:rsidP="007B54E4">
      <w:pPr>
        <w:numPr>
          <w:ilvl w:val="0"/>
          <w:numId w:val="1"/>
        </w:numPr>
        <w:tabs>
          <w:tab w:val="num" w:pos="426"/>
        </w:tabs>
        <w:spacing w:line="280" w:lineRule="atLeast"/>
        <w:jc w:val="both"/>
        <w:rPr>
          <w:rFonts w:ascii="Cambria Math" w:hAnsi="Cambria Math" w:cs="Lucida Sans Unicode"/>
          <w:bCs/>
          <w:sz w:val="22"/>
          <w:szCs w:val="22"/>
          <w:lang w:val="en-GB"/>
        </w:rPr>
      </w:pPr>
      <w:r w:rsidRPr="00B43745">
        <w:rPr>
          <w:rFonts w:ascii="Cambria Math" w:hAnsi="Cambria Math" w:cs="Lucida Sans Unicode"/>
          <w:bCs/>
          <w:sz w:val="22"/>
          <w:szCs w:val="22"/>
          <w:lang w:val="en-GB"/>
        </w:rPr>
        <w:t xml:space="preserve">Write your answers in the boxes provided for them. </w:t>
      </w:r>
      <w:r w:rsidRPr="003A5E4D">
        <w:rPr>
          <w:rFonts w:ascii="Cambria Math" w:hAnsi="Cambria Math" w:cs="Lucida Sans Unicode"/>
          <w:b/>
          <w:bCs/>
          <w:sz w:val="22"/>
          <w:szCs w:val="22"/>
          <w:lang w:val="en-GB"/>
        </w:rPr>
        <w:t xml:space="preserve">Only these answers will be </w:t>
      </w:r>
      <w:r w:rsidRPr="003A5E4D">
        <w:rPr>
          <w:rFonts w:ascii="Cambria Math" w:hAnsi="Cambria Math" w:cs="Lucida Sans Unicode"/>
          <w:bCs/>
          <w:sz w:val="22"/>
          <w:szCs w:val="22"/>
          <w:lang w:val="en-GB"/>
        </w:rPr>
        <w:t>marked.</w:t>
      </w:r>
      <w:r w:rsidRPr="00B43745">
        <w:rPr>
          <w:rFonts w:ascii="Cambria Math" w:hAnsi="Cambria Math" w:cs="Lucida Sans Unicode"/>
          <w:bCs/>
          <w:sz w:val="22"/>
          <w:szCs w:val="22"/>
          <w:lang w:val="en-GB"/>
        </w:rPr>
        <w:t xml:space="preserve">  If you don’t have enough space, then you may write on </w:t>
      </w:r>
      <w:r>
        <w:rPr>
          <w:rFonts w:ascii="Cambria Math" w:hAnsi="Cambria Math" w:cs="Lucida Sans Unicode"/>
          <w:bCs/>
          <w:sz w:val="22"/>
          <w:szCs w:val="22"/>
          <w:lang w:val="en-GB"/>
        </w:rPr>
        <w:t>the draft paper</w:t>
      </w:r>
      <w:r w:rsidRPr="00B43745">
        <w:rPr>
          <w:rFonts w:ascii="Cambria Math" w:hAnsi="Cambria Math" w:cs="Lucida Sans Unicode"/>
          <w:bCs/>
          <w:sz w:val="22"/>
          <w:szCs w:val="22"/>
          <w:lang w:val="en-GB"/>
        </w:rPr>
        <w:t xml:space="preserve"> with the remark “belongs to part </w:t>
      </w:r>
      <w:proofErr w:type="spellStart"/>
      <w:r w:rsidRPr="00B43745">
        <w:rPr>
          <w:rFonts w:ascii="Cambria Math" w:hAnsi="Cambria Math" w:cs="Lucida Sans Unicode"/>
          <w:bCs/>
          <w:i/>
          <w:sz w:val="22"/>
          <w:szCs w:val="22"/>
          <w:lang w:val="en-GB"/>
        </w:rPr>
        <w:t>x.xx</w:t>
      </w:r>
      <w:proofErr w:type="spellEnd"/>
      <w:r w:rsidRPr="00B43745">
        <w:rPr>
          <w:rFonts w:ascii="Cambria Math" w:hAnsi="Cambria Math" w:cs="Lucida Sans Unicode"/>
          <w:bCs/>
          <w:sz w:val="22"/>
          <w:szCs w:val="22"/>
          <w:lang w:val="en-GB"/>
        </w:rPr>
        <w:t xml:space="preserve">“, whereby </w:t>
      </w:r>
      <w:proofErr w:type="spellStart"/>
      <w:r w:rsidRPr="00B43745">
        <w:rPr>
          <w:rFonts w:ascii="Cambria Math" w:hAnsi="Cambria Math" w:cs="Lucida Sans Unicode"/>
          <w:bCs/>
          <w:i/>
          <w:sz w:val="22"/>
          <w:szCs w:val="22"/>
          <w:lang w:val="en-GB"/>
        </w:rPr>
        <w:t>x.xx</w:t>
      </w:r>
      <w:proofErr w:type="spellEnd"/>
      <w:r w:rsidRPr="00B43745">
        <w:rPr>
          <w:rFonts w:ascii="Cambria Math" w:hAnsi="Cambria Math" w:cs="Lucida Sans Unicode"/>
          <w:bCs/>
          <w:sz w:val="22"/>
          <w:szCs w:val="22"/>
          <w:lang w:val="en-GB"/>
        </w:rPr>
        <w:t xml:space="preserve"> means the part of the task in italics. </w:t>
      </w:r>
      <w:r>
        <w:rPr>
          <w:rFonts w:ascii="Cambria Math" w:hAnsi="Cambria Math" w:cs="Lucida Sans Unicode"/>
          <w:bCs/>
          <w:sz w:val="22"/>
          <w:szCs w:val="22"/>
          <w:lang w:val="en-GB"/>
        </w:rPr>
        <w:t>Add this draft paper to the booklet.</w:t>
      </w:r>
    </w:p>
    <w:p w:rsidR="00C31AC8" w:rsidRPr="00757634" w:rsidRDefault="00C31AC8" w:rsidP="00C31AC8">
      <w:pPr>
        <w:pStyle w:val="Listenabsatz"/>
        <w:rPr>
          <w:rFonts w:ascii="Cambria Math" w:hAnsi="Cambria Math" w:cs="Lucida Sans Unicode"/>
          <w:bCs/>
          <w:sz w:val="22"/>
          <w:szCs w:val="22"/>
          <w:lang w:val="en-GB"/>
        </w:rPr>
      </w:pPr>
    </w:p>
    <w:p w:rsidR="00C31AC8" w:rsidRPr="00757634" w:rsidRDefault="00C31AC8" w:rsidP="00C31AC8">
      <w:pPr>
        <w:numPr>
          <w:ilvl w:val="0"/>
          <w:numId w:val="1"/>
        </w:numPr>
        <w:tabs>
          <w:tab w:val="num" w:pos="426"/>
        </w:tabs>
        <w:spacing w:line="280" w:lineRule="atLeast"/>
        <w:jc w:val="both"/>
        <w:rPr>
          <w:rFonts w:ascii="Cambria Math" w:hAnsi="Cambria Math" w:cs="Lucida Sans Unicode"/>
          <w:bCs/>
          <w:sz w:val="22"/>
          <w:szCs w:val="22"/>
          <w:lang w:val="en-GB"/>
        </w:rPr>
      </w:pPr>
      <w:r w:rsidRPr="0067717F">
        <w:rPr>
          <w:rFonts w:ascii="Cambria Math" w:hAnsi="Cambria Math" w:cs="Lucida Sans Unicode"/>
          <w:bCs/>
          <w:sz w:val="22"/>
          <w:szCs w:val="22"/>
          <w:lang w:val="en-GB"/>
        </w:rPr>
        <w:t xml:space="preserve">This booklet contains </w:t>
      </w:r>
      <w:r w:rsidR="007B54E4">
        <w:rPr>
          <w:rFonts w:ascii="Cambria Math" w:hAnsi="Cambria Math" w:cs="Lucida Sans Unicode"/>
          <w:bCs/>
          <w:sz w:val="22"/>
          <w:szCs w:val="22"/>
          <w:lang w:val="en-GB"/>
        </w:rPr>
        <w:t>8</w:t>
      </w:r>
      <w:r w:rsidRPr="0067717F">
        <w:rPr>
          <w:rFonts w:ascii="Cambria Math" w:hAnsi="Cambria Math" w:cs="Lucida Sans Unicode"/>
          <w:bCs/>
          <w:sz w:val="22"/>
          <w:szCs w:val="22"/>
          <w:lang w:val="en-GB"/>
        </w:rPr>
        <w:t xml:space="preserve"> pages without the front page</w:t>
      </w:r>
      <w:r w:rsidRPr="00757634">
        <w:rPr>
          <w:rFonts w:ascii="Cambria Math" w:hAnsi="Cambria Math" w:cs="Lucida Sans Unicode"/>
          <w:bCs/>
          <w:sz w:val="22"/>
          <w:szCs w:val="22"/>
          <w:lang w:val="en-GB"/>
        </w:rPr>
        <w:t>.</w:t>
      </w:r>
    </w:p>
    <w:p w:rsidR="0069347A" w:rsidRPr="00C31AC8" w:rsidRDefault="0069347A" w:rsidP="0069347A">
      <w:pPr>
        <w:spacing w:line="280" w:lineRule="atLeast"/>
        <w:jc w:val="both"/>
        <w:rPr>
          <w:rFonts w:ascii="Cambria Math" w:hAnsi="Cambria Math" w:cs="Lucida Sans Unicode"/>
          <w:bCs/>
          <w:sz w:val="22"/>
          <w:szCs w:val="22"/>
          <w:lang w:val="en-GB"/>
        </w:rPr>
      </w:pPr>
    </w:p>
    <w:p w:rsidR="00C31AC8" w:rsidRPr="00554117" w:rsidRDefault="00C31AC8" w:rsidP="00C31AC8">
      <w:pPr>
        <w:numPr>
          <w:ilvl w:val="0"/>
          <w:numId w:val="1"/>
        </w:numPr>
        <w:tabs>
          <w:tab w:val="num" w:pos="426"/>
        </w:tabs>
        <w:spacing w:line="280" w:lineRule="atLeast"/>
        <w:jc w:val="both"/>
        <w:rPr>
          <w:rFonts w:ascii="Cambria Math" w:hAnsi="Cambria Math" w:cs="Lucida Sans Unicode"/>
          <w:bCs/>
          <w:sz w:val="22"/>
          <w:szCs w:val="22"/>
          <w:lang w:val="en-GB"/>
        </w:rPr>
      </w:pPr>
      <w:r>
        <w:rPr>
          <w:rFonts w:ascii="Cambria Math" w:hAnsi="Cambria Math" w:cs="Lucida Sans Unicode"/>
          <w:bCs/>
          <w:sz w:val="22"/>
          <w:szCs w:val="22"/>
          <w:lang w:val="en-GB"/>
        </w:rPr>
        <w:t xml:space="preserve">You have to wear a lab coat and googles (or your optical glasses) all the time. </w:t>
      </w:r>
    </w:p>
    <w:p w:rsidR="007E630C" w:rsidRPr="00C31AC8" w:rsidRDefault="007E630C" w:rsidP="007E630C">
      <w:pPr>
        <w:pStyle w:val="Listenabsatz"/>
        <w:rPr>
          <w:rFonts w:ascii="Cambria Math" w:hAnsi="Cambria Math" w:cs="Lucida Sans Unicode"/>
          <w:bCs/>
          <w:sz w:val="22"/>
          <w:szCs w:val="22"/>
          <w:lang w:val="en-GB"/>
        </w:rPr>
      </w:pPr>
    </w:p>
    <w:p w:rsidR="007E630C" w:rsidRPr="00C31AC8" w:rsidRDefault="00C31AC8" w:rsidP="00672E5B">
      <w:pPr>
        <w:numPr>
          <w:ilvl w:val="0"/>
          <w:numId w:val="1"/>
        </w:numPr>
        <w:tabs>
          <w:tab w:val="num" w:pos="426"/>
        </w:tabs>
        <w:spacing w:line="280" w:lineRule="atLeast"/>
        <w:jc w:val="both"/>
        <w:rPr>
          <w:rFonts w:ascii="Cambria Math" w:hAnsi="Cambria Math" w:cs="Lucida Sans Unicode"/>
          <w:bCs/>
          <w:sz w:val="22"/>
          <w:szCs w:val="22"/>
          <w:lang w:val="en-GB"/>
        </w:rPr>
      </w:pPr>
      <w:r w:rsidRPr="00C31AC8">
        <w:rPr>
          <w:rFonts w:ascii="Cambria Math" w:hAnsi="Cambria Math" w:cs="Lucida Sans Unicode"/>
          <w:bCs/>
          <w:sz w:val="22"/>
          <w:szCs w:val="22"/>
          <w:lang w:val="en-GB"/>
        </w:rPr>
        <w:t>All participants with an odd number may use the reflu</w:t>
      </w:r>
      <w:r>
        <w:rPr>
          <w:rFonts w:ascii="Cambria Math" w:hAnsi="Cambria Math" w:cs="Lucida Sans Unicode"/>
          <w:bCs/>
          <w:sz w:val="22"/>
          <w:szCs w:val="22"/>
          <w:lang w:val="en-GB"/>
        </w:rPr>
        <w:t>x</w:t>
      </w:r>
      <w:r w:rsidRPr="00C31AC8">
        <w:rPr>
          <w:rFonts w:ascii="Cambria Math" w:hAnsi="Cambria Math" w:cs="Lucida Sans Unicode"/>
          <w:bCs/>
          <w:sz w:val="22"/>
          <w:szCs w:val="22"/>
          <w:lang w:val="en-GB"/>
        </w:rPr>
        <w:t xml:space="preserve">-station between </w:t>
      </w:r>
      <w:r w:rsidR="007E630C" w:rsidRPr="00C31AC8">
        <w:rPr>
          <w:rFonts w:ascii="Cambria Math" w:hAnsi="Cambria Math" w:cs="Lucida Sans Unicode"/>
          <w:bCs/>
          <w:sz w:val="22"/>
          <w:szCs w:val="22"/>
          <w:lang w:val="en-GB"/>
        </w:rPr>
        <w:t xml:space="preserve">8.45-10.45, </w:t>
      </w:r>
      <w:r>
        <w:rPr>
          <w:rFonts w:ascii="Cambria Math" w:hAnsi="Cambria Math" w:cs="Lucida Sans Unicode"/>
          <w:bCs/>
          <w:sz w:val="22"/>
          <w:szCs w:val="22"/>
          <w:lang w:val="en-GB"/>
        </w:rPr>
        <w:t>a</w:t>
      </w:r>
      <w:r w:rsidRPr="00C31AC8">
        <w:rPr>
          <w:rFonts w:ascii="Cambria Math" w:hAnsi="Cambria Math" w:cs="Lucida Sans Unicode"/>
          <w:bCs/>
          <w:sz w:val="22"/>
          <w:szCs w:val="22"/>
          <w:lang w:val="en-GB"/>
        </w:rPr>
        <w:t xml:space="preserve">ll participants with an </w:t>
      </w:r>
      <w:r>
        <w:rPr>
          <w:rFonts w:ascii="Cambria Math" w:hAnsi="Cambria Math" w:cs="Lucida Sans Unicode"/>
          <w:bCs/>
          <w:sz w:val="22"/>
          <w:szCs w:val="22"/>
          <w:lang w:val="en-GB"/>
        </w:rPr>
        <w:t>even</w:t>
      </w:r>
      <w:r w:rsidRPr="00C31AC8">
        <w:rPr>
          <w:rFonts w:ascii="Cambria Math" w:hAnsi="Cambria Math" w:cs="Lucida Sans Unicode"/>
          <w:bCs/>
          <w:sz w:val="22"/>
          <w:szCs w:val="22"/>
          <w:lang w:val="en-GB"/>
        </w:rPr>
        <w:t xml:space="preserve"> number</w:t>
      </w:r>
      <w:r w:rsidR="007B54E4">
        <w:rPr>
          <w:rFonts w:ascii="Cambria Math" w:hAnsi="Cambria Math" w:cs="Lucida Sans Unicode"/>
          <w:bCs/>
          <w:sz w:val="22"/>
          <w:szCs w:val="22"/>
          <w:lang w:val="en-GB"/>
        </w:rPr>
        <w:t>,</w:t>
      </w:r>
      <w:r w:rsidR="007E630C" w:rsidRPr="00C31AC8">
        <w:rPr>
          <w:rFonts w:ascii="Cambria Math" w:hAnsi="Cambria Math" w:cs="Lucida Sans Unicode"/>
          <w:bCs/>
          <w:sz w:val="22"/>
          <w:szCs w:val="22"/>
          <w:lang w:val="en-GB"/>
        </w:rPr>
        <w:t xml:space="preserve"> </w:t>
      </w:r>
      <w:proofErr w:type="gramStart"/>
      <w:r>
        <w:rPr>
          <w:rFonts w:ascii="Cambria Math" w:hAnsi="Cambria Math" w:cs="Lucida Sans Unicode"/>
          <w:bCs/>
          <w:sz w:val="22"/>
          <w:szCs w:val="22"/>
          <w:lang w:val="en-GB"/>
        </w:rPr>
        <w:t>between</w:t>
      </w:r>
      <w:r w:rsidR="007E630C" w:rsidRPr="00C31AC8">
        <w:rPr>
          <w:rFonts w:ascii="Cambria Math" w:hAnsi="Cambria Math" w:cs="Lucida Sans Unicode"/>
          <w:bCs/>
          <w:sz w:val="22"/>
          <w:szCs w:val="22"/>
          <w:lang w:val="en-GB"/>
        </w:rPr>
        <w:t xml:space="preserve"> 10.45-12.45</w:t>
      </w:r>
      <w:proofErr w:type="gramEnd"/>
      <w:r w:rsidR="007E630C" w:rsidRPr="00C31AC8">
        <w:rPr>
          <w:rFonts w:ascii="Cambria Math" w:hAnsi="Cambria Math" w:cs="Lucida Sans Unicode"/>
          <w:bCs/>
          <w:sz w:val="22"/>
          <w:szCs w:val="22"/>
          <w:lang w:val="en-GB"/>
        </w:rPr>
        <w:t>.</w:t>
      </w:r>
    </w:p>
    <w:p w:rsidR="002A50FF" w:rsidRPr="00C31AC8" w:rsidRDefault="002A50FF" w:rsidP="002A50FF">
      <w:pPr>
        <w:pStyle w:val="Listenabsatz"/>
        <w:rPr>
          <w:rFonts w:ascii="Cambria Math" w:hAnsi="Cambria Math" w:cs="Lucida Sans Unicode"/>
          <w:bCs/>
          <w:sz w:val="22"/>
          <w:szCs w:val="22"/>
          <w:lang w:val="en-GB"/>
        </w:rPr>
      </w:pPr>
    </w:p>
    <w:p w:rsidR="000B4DF2" w:rsidRPr="00C31AC8" w:rsidRDefault="000B4DF2" w:rsidP="00672E5B">
      <w:pPr>
        <w:spacing w:line="280" w:lineRule="atLeast"/>
        <w:rPr>
          <w:rFonts w:ascii="Cambria Math" w:hAnsi="Cambria Math" w:cs="Lucida Sans Unicode"/>
          <w:b/>
          <w:sz w:val="22"/>
          <w:szCs w:val="22"/>
          <w:lang w:val="en-GB"/>
        </w:rPr>
      </w:pPr>
    </w:p>
    <w:p w:rsidR="000B4DF2" w:rsidRPr="00C31AC8" w:rsidRDefault="000B4DF2" w:rsidP="00672E5B">
      <w:pPr>
        <w:spacing w:line="280" w:lineRule="atLeast"/>
        <w:rPr>
          <w:rFonts w:ascii="Cambria Math" w:hAnsi="Cambria Math" w:cs="Lucida Sans Unicode"/>
          <w:b/>
          <w:sz w:val="22"/>
          <w:szCs w:val="22"/>
          <w:lang w:val="en-GB"/>
        </w:rPr>
      </w:pPr>
    </w:p>
    <w:p w:rsidR="000B4DF2" w:rsidRPr="00C31AC8" w:rsidRDefault="000B4DF2" w:rsidP="00672E5B">
      <w:pPr>
        <w:spacing w:line="280" w:lineRule="atLeast"/>
        <w:rPr>
          <w:rFonts w:ascii="Cambria Math" w:hAnsi="Cambria Math" w:cs="Lucida Sans Unicode"/>
          <w:b/>
          <w:sz w:val="22"/>
          <w:szCs w:val="22"/>
          <w:lang w:val="en-GB"/>
        </w:rPr>
      </w:pPr>
    </w:p>
    <w:p w:rsidR="00672EFB" w:rsidRPr="000A705B" w:rsidRDefault="00C31AC8" w:rsidP="00672E5B">
      <w:pPr>
        <w:spacing w:line="280" w:lineRule="atLeast"/>
        <w:rPr>
          <w:rFonts w:ascii="Cambria Math" w:hAnsi="Cambria Math" w:cs="Lucida Sans Unicode"/>
          <w:b/>
          <w:sz w:val="22"/>
          <w:szCs w:val="22"/>
          <w:lang w:val="en-GB"/>
        </w:rPr>
      </w:pPr>
      <w:r w:rsidRPr="000A705B">
        <w:rPr>
          <w:rFonts w:ascii="Cambria Math" w:hAnsi="Cambria Math" w:cs="Lucida Sans Unicode"/>
          <w:b/>
          <w:sz w:val="22"/>
          <w:szCs w:val="22"/>
          <w:lang w:val="en-GB"/>
        </w:rPr>
        <w:t>Data</w:t>
      </w:r>
      <w:r w:rsidR="00672E5B" w:rsidRPr="000A705B">
        <w:rPr>
          <w:rFonts w:ascii="Cambria Math" w:hAnsi="Cambria Math" w:cs="Lucida Sans Unicode"/>
          <w:b/>
          <w:sz w:val="22"/>
          <w:szCs w:val="22"/>
          <w:lang w:val="en-GB"/>
        </w:rPr>
        <w:t xml:space="preserve"> </w:t>
      </w:r>
      <w:r w:rsidRPr="000A705B">
        <w:rPr>
          <w:rFonts w:ascii="Cambria Math" w:hAnsi="Cambria Math" w:cs="Lucida Sans Unicode"/>
          <w:b/>
          <w:sz w:val="22"/>
          <w:szCs w:val="22"/>
          <w:lang w:val="en-GB"/>
        </w:rPr>
        <w:t>and formulae</w:t>
      </w:r>
    </w:p>
    <w:p w:rsidR="0069347A" w:rsidRPr="000A705B" w:rsidRDefault="0069347A" w:rsidP="00672E5B">
      <w:pPr>
        <w:pStyle w:val="Kopfzeile"/>
        <w:tabs>
          <w:tab w:val="left" w:pos="708"/>
          <w:tab w:val="left" w:pos="5085"/>
          <w:tab w:val="left" w:pos="6441"/>
        </w:tabs>
        <w:spacing w:line="280" w:lineRule="atLeast"/>
        <w:rPr>
          <w:rFonts w:ascii="Cambria Math" w:hAnsi="Cambria Math" w:cs="Lucida Sans Unicode"/>
          <w:i/>
          <w:sz w:val="22"/>
          <w:szCs w:val="22"/>
          <w:lang w:val="en-GB"/>
        </w:rPr>
      </w:pPr>
    </w:p>
    <w:p w:rsidR="00461707" w:rsidRPr="000A705B" w:rsidRDefault="00672E5B" w:rsidP="00672E5B">
      <w:pPr>
        <w:pStyle w:val="Kopfzeile"/>
        <w:tabs>
          <w:tab w:val="left" w:pos="708"/>
          <w:tab w:val="left" w:pos="5085"/>
          <w:tab w:val="left" w:pos="6441"/>
        </w:tabs>
        <w:spacing w:line="280" w:lineRule="atLeast"/>
        <w:rPr>
          <w:rFonts w:ascii="Cambria Math" w:hAnsi="Cambria Math" w:cs="Lucida Sans Unicode"/>
          <w:sz w:val="22"/>
          <w:szCs w:val="22"/>
          <w:vertAlign w:val="superscript"/>
          <w:lang w:val="en-GB"/>
        </w:rPr>
      </w:pPr>
      <w:r w:rsidRPr="000A705B">
        <w:rPr>
          <w:rFonts w:ascii="Cambria Math" w:hAnsi="Cambria Math" w:cs="Lucida Sans Unicode"/>
          <w:i/>
          <w:sz w:val="22"/>
          <w:szCs w:val="22"/>
          <w:lang w:val="en-GB"/>
        </w:rPr>
        <w:t>M</w:t>
      </w:r>
      <w:r w:rsidRPr="000A705B">
        <w:rPr>
          <w:rFonts w:ascii="Cambria Math" w:hAnsi="Cambria Math" w:cs="Lucida Sans Unicode"/>
          <w:sz w:val="22"/>
          <w:szCs w:val="22"/>
          <w:lang w:val="en-GB"/>
        </w:rPr>
        <w:t xml:space="preserve"> (H) = 1</w:t>
      </w:r>
      <w:proofErr w:type="gramStart"/>
      <w:r w:rsidRPr="000A705B">
        <w:rPr>
          <w:rFonts w:ascii="Cambria Math" w:hAnsi="Cambria Math" w:cs="Lucida Sans Unicode"/>
          <w:sz w:val="22"/>
          <w:szCs w:val="22"/>
          <w:lang w:val="en-GB"/>
        </w:rPr>
        <w:t>,0</w:t>
      </w:r>
      <w:proofErr w:type="gramEnd"/>
      <w:r w:rsidRPr="000A705B">
        <w:rPr>
          <w:rFonts w:ascii="Cambria Math" w:hAnsi="Cambria Math" w:cs="Lucida Sans Unicode"/>
          <w:sz w:val="22"/>
          <w:szCs w:val="22"/>
          <w:lang w:val="en-GB"/>
        </w:rPr>
        <w:t xml:space="preserve"> g∙mol</w:t>
      </w:r>
      <w:r w:rsidRPr="000A705B">
        <w:rPr>
          <w:rFonts w:ascii="Cambria Math" w:hAnsi="Cambria Math" w:cs="Lucida Sans Unicode"/>
          <w:sz w:val="22"/>
          <w:szCs w:val="22"/>
          <w:vertAlign w:val="superscript"/>
          <w:lang w:val="en-GB"/>
        </w:rPr>
        <w:t>-1</w:t>
      </w:r>
      <w:r w:rsidR="00461707" w:rsidRPr="000A705B">
        <w:rPr>
          <w:rFonts w:ascii="Cambria Math" w:hAnsi="Cambria Math" w:cs="Lucida Sans Unicode"/>
          <w:sz w:val="22"/>
          <w:szCs w:val="22"/>
          <w:lang w:val="en-GB"/>
        </w:rPr>
        <w:tab/>
      </w:r>
    </w:p>
    <w:p w:rsidR="00672E5B" w:rsidRPr="007E630C" w:rsidRDefault="00672E5B" w:rsidP="00672E5B">
      <w:pPr>
        <w:pStyle w:val="Kopfzeile"/>
        <w:tabs>
          <w:tab w:val="left" w:pos="708"/>
          <w:tab w:val="left" w:pos="5085"/>
          <w:tab w:val="left" w:pos="6441"/>
        </w:tabs>
        <w:spacing w:line="280" w:lineRule="atLeast"/>
        <w:rPr>
          <w:rFonts w:ascii="Cambria Math" w:hAnsi="Cambria Math" w:cs="Lucida Sans Unicode"/>
          <w:sz w:val="22"/>
          <w:szCs w:val="22"/>
          <w:vertAlign w:val="superscript"/>
          <w:lang w:val="en-GB"/>
        </w:rPr>
      </w:pPr>
      <w:r w:rsidRPr="007E630C">
        <w:rPr>
          <w:rFonts w:ascii="Cambria Math" w:hAnsi="Cambria Math" w:cs="Lucida Sans Unicode"/>
          <w:i/>
          <w:sz w:val="22"/>
          <w:szCs w:val="22"/>
          <w:lang w:val="en-GB"/>
        </w:rPr>
        <w:t>M</w:t>
      </w:r>
      <w:r w:rsidRPr="007E630C">
        <w:rPr>
          <w:rFonts w:ascii="Cambria Math" w:hAnsi="Cambria Math" w:cs="Lucida Sans Unicode"/>
          <w:sz w:val="22"/>
          <w:szCs w:val="22"/>
          <w:lang w:val="en-GB"/>
        </w:rPr>
        <w:t xml:space="preserve"> (C) = 12 g∙mol</w:t>
      </w:r>
      <w:r w:rsidRPr="007E630C">
        <w:rPr>
          <w:rFonts w:ascii="Cambria Math" w:hAnsi="Cambria Math" w:cs="Lucida Sans Unicode"/>
          <w:sz w:val="22"/>
          <w:szCs w:val="22"/>
          <w:vertAlign w:val="superscript"/>
          <w:lang w:val="en-GB"/>
        </w:rPr>
        <w:t>-1</w:t>
      </w:r>
      <w:r w:rsidRPr="007E630C">
        <w:rPr>
          <w:rFonts w:ascii="Cambria Math" w:hAnsi="Cambria Math" w:cs="Lucida Sans Unicode"/>
          <w:sz w:val="22"/>
          <w:szCs w:val="22"/>
          <w:lang w:val="en-GB"/>
        </w:rPr>
        <w:tab/>
      </w:r>
    </w:p>
    <w:p w:rsidR="00672E5B" w:rsidRPr="007E630C" w:rsidRDefault="00672E5B" w:rsidP="00672E5B">
      <w:pPr>
        <w:pStyle w:val="Kopfzeile"/>
        <w:tabs>
          <w:tab w:val="left" w:pos="708"/>
          <w:tab w:val="left" w:pos="5085"/>
          <w:tab w:val="left" w:pos="6441"/>
        </w:tabs>
        <w:spacing w:line="280" w:lineRule="atLeast"/>
        <w:rPr>
          <w:rFonts w:ascii="Cambria Math" w:hAnsi="Cambria Math" w:cs="Lucida Sans Unicode"/>
          <w:sz w:val="22"/>
          <w:szCs w:val="22"/>
          <w:vertAlign w:val="superscript"/>
          <w:lang w:val="en-GB"/>
        </w:rPr>
      </w:pPr>
      <w:r w:rsidRPr="007E630C">
        <w:rPr>
          <w:rFonts w:ascii="Cambria Math" w:hAnsi="Cambria Math" w:cs="Lucida Sans Unicode"/>
          <w:i/>
          <w:sz w:val="22"/>
          <w:szCs w:val="22"/>
          <w:lang w:val="en-GB"/>
        </w:rPr>
        <w:t>M</w:t>
      </w:r>
      <w:r w:rsidRPr="007E630C">
        <w:rPr>
          <w:rFonts w:ascii="Cambria Math" w:hAnsi="Cambria Math" w:cs="Lucida Sans Unicode"/>
          <w:sz w:val="22"/>
          <w:szCs w:val="22"/>
          <w:lang w:val="en-GB"/>
        </w:rPr>
        <w:t xml:space="preserve"> (N) = 14 g∙mol</w:t>
      </w:r>
      <w:r w:rsidRPr="007E630C">
        <w:rPr>
          <w:rFonts w:ascii="Cambria Math" w:hAnsi="Cambria Math" w:cs="Lucida Sans Unicode"/>
          <w:sz w:val="22"/>
          <w:szCs w:val="22"/>
          <w:vertAlign w:val="superscript"/>
          <w:lang w:val="en-GB"/>
        </w:rPr>
        <w:t>-1</w:t>
      </w:r>
      <w:r w:rsidRPr="007E630C">
        <w:rPr>
          <w:rFonts w:ascii="Cambria Math" w:hAnsi="Cambria Math" w:cs="Lucida Sans Unicode"/>
          <w:sz w:val="22"/>
          <w:szCs w:val="22"/>
          <w:lang w:val="en-GB"/>
        </w:rPr>
        <w:tab/>
      </w:r>
    </w:p>
    <w:p w:rsidR="00B42364" w:rsidRPr="007E630C" w:rsidRDefault="00672E5B" w:rsidP="00672E5B">
      <w:pPr>
        <w:pStyle w:val="Kopfzeile"/>
        <w:tabs>
          <w:tab w:val="left" w:pos="708"/>
          <w:tab w:val="left" w:pos="5085"/>
          <w:tab w:val="left" w:pos="6441"/>
        </w:tabs>
        <w:spacing w:line="280" w:lineRule="atLeast"/>
        <w:rPr>
          <w:rFonts w:ascii="Cambria Math" w:hAnsi="Cambria Math" w:cs="Lucida Sans Unicode"/>
          <w:sz w:val="22"/>
          <w:szCs w:val="22"/>
          <w:vertAlign w:val="superscript"/>
          <w:lang w:val="en-GB"/>
        </w:rPr>
      </w:pPr>
      <w:r w:rsidRPr="007E630C">
        <w:rPr>
          <w:rFonts w:ascii="Cambria Math" w:hAnsi="Cambria Math" w:cs="Lucida Sans Unicode"/>
          <w:i/>
          <w:sz w:val="22"/>
          <w:szCs w:val="22"/>
          <w:lang w:val="en-GB"/>
        </w:rPr>
        <w:t>M</w:t>
      </w:r>
      <w:r w:rsidRPr="007E630C">
        <w:rPr>
          <w:rFonts w:ascii="Cambria Math" w:hAnsi="Cambria Math" w:cs="Lucida Sans Unicode"/>
          <w:sz w:val="22"/>
          <w:szCs w:val="22"/>
          <w:lang w:val="en-GB"/>
        </w:rPr>
        <w:t xml:space="preserve"> (O) = 16 g∙mol</w:t>
      </w:r>
      <w:r w:rsidRPr="007E630C">
        <w:rPr>
          <w:rFonts w:ascii="Cambria Math" w:hAnsi="Cambria Math" w:cs="Lucida Sans Unicode"/>
          <w:sz w:val="22"/>
          <w:szCs w:val="22"/>
          <w:vertAlign w:val="superscript"/>
          <w:lang w:val="en-GB"/>
        </w:rPr>
        <w:t>-1</w:t>
      </w:r>
    </w:p>
    <w:p w:rsidR="00672E5B" w:rsidRPr="00D6087B" w:rsidRDefault="00672E5B" w:rsidP="00672E5B">
      <w:pPr>
        <w:pStyle w:val="Kopfzeile"/>
        <w:tabs>
          <w:tab w:val="left" w:pos="708"/>
          <w:tab w:val="left" w:pos="5085"/>
          <w:tab w:val="left" w:pos="6441"/>
        </w:tabs>
        <w:spacing w:line="280" w:lineRule="atLeast"/>
        <w:rPr>
          <w:rFonts w:ascii="Cambria Math" w:hAnsi="Cambria Math" w:cs="Lucida Sans Unicode"/>
          <w:sz w:val="22"/>
          <w:szCs w:val="22"/>
          <w:vertAlign w:val="superscript"/>
          <w:lang w:val="en-GB"/>
        </w:rPr>
      </w:pPr>
    </w:p>
    <w:p w:rsidR="0069347A" w:rsidRPr="00D6087B" w:rsidRDefault="0069347A" w:rsidP="0069347A">
      <w:pPr>
        <w:rPr>
          <w:rFonts w:ascii="Cambria Math" w:hAnsi="Cambria Math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708"/>
      </w:tblGrid>
      <w:tr w:rsidR="0069347A" w:rsidRPr="00D6087B" w:rsidTr="009E1AC8">
        <w:trPr>
          <w:trHeight w:val="454"/>
        </w:trPr>
        <w:tc>
          <w:tcPr>
            <w:tcW w:w="4962" w:type="dxa"/>
            <w:vAlign w:val="center"/>
          </w:tcPr>
          <w:p w:rsidR="0069347A" w:rsidRPr="007E630C" w:rsidRDefault="00C31AC8" w:rsidP="002C3C58">
            <w:pPr>
              <w:rPr>
                <w:rFonts w:ascii="Cambria Math" w:hAnsi="Cambria Math" w:cs="Lucida Sans Unicode"/>
                <w:color w:val="FF0000"/>
                <w:position w:val="-12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mbria Math" w:hAnsi="Cambria Math" w:cs="Lucida Sans Unicode"/>
                <w:color w:val="FF0000"/>
                <w:position w:val="-12"/>
                <w:sz w:val="22"/>
                <w:szCs w:val="22"/>
                <w:lang w:val="de-DE"/>
              </w:rPr>
              <w:t>amount</w:t>
            </w:r>
            <w:proofErr w:type="spellEnd"/>
            <w:r>
              <w:rPr>
                <w:rFonts w:ascii="Cambria Math" w:hAnsi="Cambria Math" w:cs="Lucida Sans Unicode"/>
                <w:color w:val="FF0000"/>
                <w:position w:val="-12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Lucida Sans Unicode"/>
                <w:color w:val="FF0000"/>
                <w:position w:val="-12"/>
                <w:sz w:val="22"/>
                <w:szCs w:val="22"/>
                <w:lang w:val="de-DE"/>
              </w:rPr>
              <w:t>of</w:t>
            </w:r>
            <w:proofErr w:type="spellEnd"/>
            <w:r>
              <w:rPr>
                <w:rFonts w:ascii="Cambria Math" w:hAnsi="Cambria Math" w:cs="Lucida Sans Unicode"/>
                <w:color w:val="FF0000"/>
                <w:position w:val="-12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Lucida Sans Unicode"/>
                <w:color w:val="FF0000"/>
                <w:position w:val="-12"/>
                <w:sz w:val="22"/>
                <w:szCs w:val="22"/>
                <w:lang w:val="de-DE"/>
              </w:rPr>
              <w:t>substance</w:t>
            </w:r>
            <w:proofErr w:type="spellEnd"/>
          </w:p>
        </w:tc>
        <w:tc>
          <w:tcPr>
            <w:tcW w:w="4708" w:type="dxa"/>
            <w:vAlign w:val="center"/>
          </w:tcPr>
          <w:p w:rsidR="0069347A" w:rsidRPr="007E630C" w:rsidRDefault="0069347A" w:rsidP="002C3C58">
            <w:pPr>
              <w:rPr>
                <w:rFonts w:ascii="Cambria Math" w:hAnsi="Cambria Math" w:cs="Lucida Sans Unicode"/>
                <w:b/>
                <w:color w:val="FF0000"/>
                <w:position w:val="-12"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FF0000"/>
                  <w:sz w:val="22"/>
                  <w:szCs w:val="22"/>
                </w:rPr>
                <m:t>n=</m:t>
              </m:r>
              <m:f>
                <m:fPr>
                  <m:ctrlPr>
                    <w:rPr>
                      <w:rFonts w:ascii="Cambria Math" w:hAnsi="Cambria Math" w:cs="Lucida Sans Unicode"/>
                      <w:bCs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FF0000"/>
                      <w:sz w:val="22"/>
                      <w:szCs w:val="22"/>
                    </w:rPr>
                    <m:t>m</m:t>
                  </m:r>
                </m:num>
                <m:den>
                  <m:r>
                    <w:rPr>
                      <w:rFonts w:ascii="Cambria Math" w:hAnsi="Cambria Math" w:cs="Lucida Sans Unicode"/>
                      <w:color w:val="FF0000"/>
                      <w:sz w:val="22"/>
                      <w:szCs w:val="22"/>
                    </w:rPr>
                    <m:t>M</m:t>
                  </m:r>
                </m:den>
              </m:f>
            </m:oMath>
            <w:r w:rsidRPr="007E630C">
              <w:rPr>
                <w:rFonts w:ascii="Cambria Math" w:hAnsi="Cambria Math" w:cs="Lucida Sans Unicode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69347A" w:rsidRPr="00D6087B" w:rsidTr="009E1AC8">
        <w:trPr>
          <w:trHeight w:val="454"/>
        </w:trPr>
        <w:tc>
          <w:tcPr>
            <w:tcW w:w="4962" w:type="dxa"/>
            <w:vAlign w:val="center"/>
          </w:tcPr>
          <w:p w:rsidR="0069347A" w:rsidRPr="007E630C" w:rsidRDefault="00C31AC8" w:rsidP="00C31AC8">
            <w:pPr>
              <w:rPr>
                <w:rFonts w:ascii="Cambria Math" w:hAnsi="Cambria Math" w:cs="Lucida Sans Unicode"/>
                <w:color w:val="FF0000"/>
                <w:position w:val="-12"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color w:val="FF0000"/>
                <w:position w:val="-12"/>
                <w:sz w:val="22"/>
                <w:szCs w:val="22"/>
                <w:lang w:val="de-DE"/>
              </w:rPr>
              <w:t xml:space="preserve">molar </w:t>
            </w:r>
            <w:proofErr w:type="spellStart"/>
            <w:r>
              <w:rPr>
                <w:rFonts w:ascii="Cambria Math" w:hAnsi="Cambria Math" w:cs="Lucida Sans Unicode"/>
                <w:color w:val="FF0000"/>
                <w:position w:val="-12"/>
                <w:sz w:val="22"/>
                <w:szCs w:val="22"/>
                <w:lang w:val="de-DE"/>
              </w:rPr>
              <w:t>concentration</w:t>
            </w:r>
            <w:proofErr w:type="spellEnd"/>
          </w:p>
        </w:tc>
        <w:tc>
          <w:tcPr>
            <w:tcW w:w="4708" w:type="dxa"/>
            <w:vAlign w:val="center"/>
          </w:tcPr>
          <w:p w:rsidR="0069347A" w:rsidRPr="007E630C" w:rsidRDefault="0069347A" w:rsidP="002C3C58">
            <w:pPr>
              <w:rPr>
                <w:rFonts w:ascii="Cambria Math" w:hAnsi="Cambria Math" w:cs="Lucida Sans Unicode"/>
                <w:b/>
                <w:color w:val="FF0000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FF0000"/>
                  <w:sz w:val="22"/>
                  <w:szCs w:val="22"/>
                </w:rPr>
                <m:t>c=</m:t>
              </m:r>
              <m:f>
                <m:fPr>
                  <m:ctrlPr>
                    <w:rPr>
                      <w:rFonts w:ascii="Cambria Math" w:hAnsi="Cambria Math" w:cs="Lucida Sans Unicode"/>
                      <w:bCs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FF0000"/>
                      <w:sz w:val="22"/>
                      <w:szCs w:val="22"/>
                    </w:rPr>
                    <m:t>n</m:t>
                  </m:r>
                </m:num>
                <m:den>
                  <m:r>
                    <w:rPr>
                      <w:rFonts w:ascii="Cambria Math" w:hAnsi="Cambria Math" w:cs="Lucida Sans Unicode"/>
                      <w:color w:val="FF0000"/>
                      <w:sz w:val="22"/>
                      <w:szCs w:val="22"/>
                    </w:rPr>
                    <m:t>V</m:t>
                  </m:r>
                </m:den>
              </m:f>
            </m:oMath>
            <w:r w:rsidRPr="007E630C">
              <w:rPr>
                <w:rFonts w:ascii="Cambria Math" w:hAnsi="Cambria Math" w:cs="Lucida Sans Unicode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D6087B" w:rsidRDefault="00D6087B" w:rsidP="005A517C">
      <w:pPr>
        <w:pStyle w:val="berschrift1"/>
        <w:rPr>
          <w:rFonts w:ascii="Lucida Sans Unicode" w:hAnsi="Lucida Sans Unicode" w:cs="Lucida Sans Unicode"/>
        </w:rPr>
      </w:pPr>
    </w:p>
    <w:p w:rsidR="009E1AC8" w:rsidRDefault="009E1AC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p w:rsidR="00A4160F" w:rsidRPr="00A75839" w:rsidRDefault="00A4160F" w:rsidP="00A4160F">
      <w:pPr>
        <w:pStyle w:val="berschrift1"/>
        <w:rPr>
          <w:rFonts w:ascii="Cambria Math" w:hAnsi="Cambria Math" w:cs="Lucida Sans Unicode"/>
          <w:lang w:val="en-GB"/>
        </w:rPr>
      </w:pPr>
      <w:r>
        <w:rPr>
          <w:rFonts w:ascii="Cambria Math" w:hAnsi="Cambria Math" w:cs="Lucida Sans Unicode"/>
          <w:lang w:val="en-GB"/>
        </w:rPr>
        <w:lastRenderedPageBreak/>
        <w:t>Task</w:t>
      </w:r>
      <w:r w:rsidRPr="00A75839">
        <w:rPr>
          <w:rFonts w:ascii="Cambria Math" w:hAnsi="Cambria Math" w:cs="Lucida Sans Unicode"/>
          <w:lang w:val="en-GB"/>
        </w:rPr>
        <w:t xml:space="preserve"> 9</w:t>
      </w:r>
      <w:r w:rsidRPr="00A75839">
        <w:rPr>
          <w:rFonts w:ascii="Cambria Math" w:hAnsi="Cambria Math" w:cs="Lucida Sans Unicode"/>
          <w:lang w:val="en-GB"/>
        </w:rPr>
        <w:tab/>
        <w:t xml:space="preserve">                                                                                                        13 points</w:t>
      </w:r>
    </w:p>
    <w:p w:rsidR="00A4160F" w:rsidRPr="00A75839" w:rsidRDefault="00A4160F" w:rsidP="00A4160F">
      <w:pPr>
        <w:jc w:val="center"/>
        <w:rPr>
          <w:rFonts w:ascii="Cambria Math" w:hAnsi="Cambria Math" w:cs="Lucida Sans Unicode"/>
          <w:b/>
          <w:lang w:val="en-GB"/>
        </w:rPr>
      </w:pPr>
    </w:p>
    <w:p w:rsidR="00A4160F" w:rsidRPr="00A75839" w:rsidRDefault="00A4160F" w:rsidP="00A4160F">
      <w:pPr>
        <w:jc w:val="center"/>
        <w:rPr>
          <w:rFonts w:ascii="Lucida Sans Unicode" w:hAnsi="Lucida Sans Unicode" w:cs="Lucida Sans Unicode"/>
          <w:b/>
          <w:sz w:val="28"/>
          <w:szCs w:val="28"/>
          <w:lang w:val="en-GB"/>
        </w:rPr>
      </w:pPr>
      <w:r w:rsidRPr="00A75839">
        <w:rPr>
          <w:rFonts w:ascii="Cambria Math" w:hAnsi="Cambria Math" w:cs="Lucida Sans Unicode"/>
          <w:b/>
          <w:sz w:val="28"/>
          <w:szCs w:val="28"/>
          <w:lang w:val="en-GB"/>
        </w:rPr>
        <w:t>Qualitative Analysis</w:t>
      </w:r>
    </w:p>
    <w:p w:rsidR="00A4160F" w:rsidRPr="00A75839" w:rsidRDefault="00A4160F" w:rsidP="00A4160F">
      <w:pPr>
        <w:tabs>
          <w:tab w:val="left" w:pos="6765"/>
        </w:tabs>
        <w:rPr>
          <w:rFonts w:ascii="Cambria Math" w:hAnsi="Cambria Math"/>
          <w:sz w:val="22"/>
          <w:szCs w:val="22"/>
          <w:lang w:val="en-GB"/>
        </w:rPr>
      </w:pPr>
      <w:r>
        <w:rPr>
          <w:rFonts w:ascii="Cambria Math" w:hAnsi="Cambria Math"/>
          <w:sz w:val="22"/>
          <w:szCs w:val="22"/>
          <w:lang w:val="en-GB"/>
        </w:rPr>
        <w:tab/>
      </w:r>
    </w:p>
    <w:p w:rsidR="00A4160F" w:rsidRPr="007B54E4" w:rsidRDefault="00B1015D" w:rsidP="00A4160F">
      <w:pPr>
        <w:spacing w:after="120" w:line="320" w:lineRule="exact"/>
        <w:jc w:val="both"/>
        <w:rPr>
          <w:rFonts w:ascii="Cambria Math" w:hAnsi="Cambria Math"/>
          <w:lang w:val="en-GB"/>
        </w:rPr>
      </w:pPr>
      <w:r w:rsidRPr="007B54E4">
        <w:rPr>
          <w:rFonts w:ascii="Cambria Math" w:hAnsi="Cambria Math"/>
          <w:lang w:val="en-GB"/>
        </w:rPr>
        <w:t xml:space="preserve">Each of </w:t>
      </w:r>
      <w:r w:rsidR="00A4160F" w:rsidRPr="007B54E4">
        <w:rPr>
          <w:rFonts w:ascii="Cambria Math" w:hAnsi="Cambria Math"/>
          <w:lang w:val="en-GB"/>
        </w:rPr>
        <w:t>10 PPP contain</w:t>
      </w:r>
      <w:r w:rsidR="007B54E4" w:rsidRPr="007B54E4">
        <w:rPr>
          <w:rFonts w:ascii="Cambria Math" w:hAnsi="Cambria Math"/>
          <w:lang w:val="en-GB"/>
        </w:rPr>
        <w:t>s</w:t>
      </w:r>
      <w:r w:rsidR="00A4160F" w:rsidRPr="007B54E4">
        <w:rPr>
          <w:rFonts w:ascii="Cambria Math" w:hAnsi="Cambria Math"/>
          <w:lang w:val="en-GB"/>
        </w:rPr>
        <w:t xml:space="preserve"> one substance in aqueous solution. In addition to the ions from the </w:t>
      </w:r>
      <w:proofErr w:type="spellStart"/>
      <w:r w:rsidR="00A4160F" w:rsidRPr="007B54E4">
        <w:rPr>
          <w:rFonts w:ascii="Cambria Math" w:hAnsi="Cambria Math"/>
          <w:lang w:val="en-GB"/>
        </w:rPr>
        <w:t>autoprotolysis</w:t>
      </w:r>
      <w:proofErr w:type="spellEnd"/>
      <w:r w:rsidR="00A4160F" w:rsidRPr="007B54E4">
        <w:rPr>
          <w:rFonts w:ascii="Cambria Math" w:hAnsi="Cambria Math"/>
          <w:lang w:val="en-GB"/>
        </w:rPr>
        <w:t xml:space="preserve"> of water the solution can contain more than two kinds of ions. </w:t>
      </w:r>
    </w:p>
    <w:p w:rsidR="00A4160F" w:rsidRPr="007B54E4" w:rsidRDefault="00A4160F" w:rsidP="00A4160F">
      <w:pPr>
        <w:spacing w:after="120" w:line="320" w:lineRule="exact"/>
        <w:jc w:val="both"/>
        <w:rPr>
          <w:rFonts w:ascii="Cambria Math" w:hAnsi="Cambria Math"/>
          <w:lang w:val="en-GB"/>
        </w:rPr>
      </w:pPr>
    </w:p>
    <w:p w:rsidR="00A4160F" w:rsidRPr="007B54E4" w:rsidRDefault="00A4160F" w:rsidP="00A4160F">
      <w:pPr>
        <w:spacing w:after="120" w:line="320" w:lineRule="exact"/>
        <w:jc w:val="both"/>
        <w:rPr>
          <w:rFonts w:ascii="Cambria Math" w:hAnsi="Cambria Math"/>
          <w:lang w:val="en-GB"/>
        </w:rPr>
      </w:pPr>
      <w:r w:rsidRPr="007B54E4">
        <w:rPr>
          <w:rFonts w:ascii="Cambria Math" w:hAnsi="Cambria Math"/>
          <w:lang w:val="en-GB"/>
        </w:rPr>
        <w:t xml:space="preserve">The following ions can be </w:t>
      </w:r>
      <w:r w:rsidR="007B54E4" w:rsidRPr="007B54E4">
        <w:rPr>
          <w:rFonts w:ascii="Cambria Math" w:hAnsi="Cambria Math"/>
          <w:lang w:val="en-GB"/>
        </w:rPr>
        <w:t>present</w:t>
      </w:r>
      <w:r w:rsidRPr="007B54E4">
        <w:rPr>
          <w:rFonts w:ascii="Cambria Math" w:hAnsi="Cambria Math"/>
          <w:lang w:val="en-GB"/>
        </w:rPr>
        <w:t>:</w:t>
      </w:r>
    </w:p>
    <w:p w:rsidR="00A4160F" w:rsidRPr="007B54E4" w:rsidRDefault="00A4160F" w:rsidP="00A4160F">
      <w:pPr>
        <w:spacing w:after="120" w:line="320" w:lineRule="exact"/>
        <w:jc w:val="both"/>
        <w:rPr>
          <w:rFonts w:ascii="Cambria Math" w:hAnsi="Cambria Math"/>
          <w:lang w:val="en-GB"/>
        </w:rPr>
      </w:pPr>
      <w:r w:rsidRPr="007B54E4">
        <w:rPr>
          <w:rFonts w:ascii="Cambria Math" w:hAnsi="Cambria Math"/>
          <w:lang w:val="en-GB"/>
        </w:rPr>
        <w:t>H</w:t>
      </w:r>
      <w:r w:rsidRPr="007B54E4">
        <w:rPr>
          <w:rFonts w:ascii="Cambria Math" w:hAnsi="Cambria Math"/>
          <w:vertAlign w:val="subscript"/>
          <w:lang w:val="en-GB"/>
        </w:rPr>
        <w:t>3</w:t>
      </w:r>
      <w:r w:rsidRPr="007B54E4">
        <w:rPr>
          <w:rFonts w:ascii="Cambria Math" w:hAnsi="Cambria Math"/>
          <w:lang w:val="en-GB"/>
        </w:rPr>
        <w:t>O</w:t>
      </w:r>
      <w:r w:rsidRPr="007B54E4">
        <w:rPr>
          <w:rFonts w:ascii="Cambria Math" w:hAnsi="Cambria Math"/>
          <w:vertAlign w:val="superscript"/>
          <w:lang w:val="en-GB"/>
        </w:rPr>
        <w:t>+</w:t>
      </w:r>
      <w:r w:rsidRPr="007B54E4">
        <w:rPr>
          <w:rFonts w:ascii="Cambria Math" w:hAnsi="Cambria Math"/>
          <w:lang w:val="en-GB"/>
        </w:rPr>
        <w:t>,</w:t>
      </w:r>
      <w:r w:rsidRPr="007B54E4">
        <w:rPr>
          <w:rFonts w:ascii="Cambria Math" w:hAnsi="Cambria Math"/>
          <w:vertAlign w:val="superscript"/>
          <w:lang w:val="en-GB"/>
        </w:rPr>
        <w:t xml:space="preserve"> </w:t>
      </w:r>
      <w:r w:rsidRPr="007B54E4">
        <w:rPr>
          <w:rFonts w:ascii="Cambria Math" w:hAnsi="Cambria Math"/>
          <w:lang w:val="en-GB"/>
        </w:rPr>
        <w:t>K</w:t>
      </w:r>
      <w:r w:rsidRPr="007B54E4">
        <w:rPr>
          <w:rFonts w:ascii="Cambria Math" w:hAnsi="Cambria Math"/>
          <w:vertAlign w:val="superscript"/>
          <w:lang w:val="en-GB"/>
        </w:rPr>
        <w:t>+</w:t>
      </w:r>
      <w:r w:rsidRPr="007B54E4">
        <w:rPr>
          <w:rFonts w:ascii="Cambria Math" w:hAnsi="Cambria Math"/>
          <w:lang w:val="en-GB"/>
        </w:rPr>
        <w:t>, Na</w:t>
      </w:r>
      <w:r w:rsidRPr="007B54E4">
        <w:rPr>
          <w:rFonts w:ascii="Cambria Math" w:hAnsi="Cambria Math"/>
          <w:vertAlign w:val="superscript"/>
          <w:lang w:val="en-GB"/>
        </w:rPr>
        <w:t>+</w:t>
      </w:r>
      <w:r w:rsidRPr="007B54E4">
        <w:rPr>
          <w:rFonts w:ascii="Cambria Math" w:hAnsi="Cambria Math"/>
          <w:lang w:val="en-GB"/>
        </w:rPr>
        <w:t>, NH</w:t>
      </w:r>
      <w:r w:rsidRPr="007B54E4">
        <w:rPr>
          <w:rFonts w:ascii="Cambria Math" w:hAnsi="Cambria Math"/>
          <w:vertAlign w:val="subscript"/>
          <w:lang w:val="en-GB"/>
        </w:rPr>
        <w:t>4</w:t>
      </w:r>
      <w:r w:rsidRPr="007B54E4">
        <w:rPr>
          <w:rFonts w:ascii="Cambria Math" w:hAnsi="Cambria Math"/>
          <w:vertAlign w:val="superscript"/>
          <w:lang w:val="en-GB"/>
        </w:rPr>
        <w:t>+</w:t>
      </w:r>
      <w:r w:rsidRPr="007B54E4">
        <w:rPr>
          <w:rFonts w:ascii="Cambria Math" w:hAnsi="Cambria Math"/>
          <w:lang w:val="en-GB"/>
        </w:rPr>
        <w:t>, Ag</w:t>
      </w:r>
      <w:r w:rsidRPr="007B54E4">
        <w:rPr>
          <w:rFonts w:ascii="Cambria Math" w:hAnsi="Cambria Math"/>
          <w:vertAlign w:val="superscript"/>
          <w:lang w:val="en-GB"/>
        </w:rPr>
        <w:t>+</w:t>
      </w:r>
      <w:r w:rsidRPr="007B54E4">
        <w:rPr>
          <w:rFonts w:ascii="Cambria Math" w:hAnsi="Cambria Math"/>
          <w:lang w:val="en-GB"/>
        </w:rPr>
        <w:t>, Zn</w:t>
      </w:r>
      <w:r w:rsidRPr="007B54E4">
        <w:rPr>
          <w:rFonts w:ascii="Cambria Math" w:hAnsi="Cambria Math"/>
          <w:vertAlign w:val="superscript"/>
          <w:lang w:val="en-GB"/>
        </w:rPr>
        <w:t>2+</w:t>
      </w:r>
      <w:r w:rsidRPr="007B54E4">
        <w:rPr>
          <w:rFonts w:ascii="Cambria Math" w:hAnsi="Cambria Math"/>
          <w:lang w:val="en-GB"/>
        </w:rPr>
        <w:t>, Ca</w:t>
      </w:r>
      <w:r w:rsidRPr="007B54E4">
        <w:rPr>
          <w:rFonts w:ascii="Cambria Math" w:hAnsi="Cambria Math"/>
          <w:vertAlign w:val="superscript"/>
          <w:lang w:val="en-GB"/>
        </w:rPr>
        <w:t>2+</w:t>
      </w:r>
      <w:r w:rsidRPr="007B54E4">
        <w:rPr>
          <w:rFonts w:ascii="Cambria Math" w:hAnsi="Cambria Math"/>
          <w:lang w:val="en-GB"/>
        </w:rPr>
        <w:t>, Ba</w:t>
      </w:r>
      <w:r w:rsidRPr="007B54E4">
        <w:rPr>
          <w:rFonts w:ascii="Cambria Math" w:hAnsi="Cambria Math"/>
          <w:vertAlign w:val="superscript"/>
          <w:lang w:val="en-GB"/>
        </w:rPr>
        <w:t>2+</w:t>
      </w:r>
      <w:r w:rsidRPr="007B54E4">
        <w:rPr>
          <w:rFonts w:ascii="Cambria Math" w:hAnsi="Cambria Math"/>
          <w:lang w:val="en-GB"/>
        </w:rPr>
        <w:t>, Pb</w:t>
      </w:r>
      <w:r w:rsidRPr="007B54E4">
        <w:rPr>
          <w:rFonts w:ascii="Cambria Math" w:hAnsi="Cambria Math"/>
          <w:vertAlign w:val="superscript"/>
          <w:lang w:val="en-GB"/>
        </w:rPr>
        <w:t>2+</w:t>
      </w:r>
      <w:r w:rsidRPr="007B54E4">
        <w:rPr>
          <w:rFonts w:ascii="Cambria Math" w:hAnsi="Cambria Math"/>
          <w:lang w:val="en-GB"/>
        </w:rPr>
        <w:t>, Cu</w:t>
      </w:r>
      <w:r w:rsidRPr="007B54E4">
        <w:rPr>
          <w:rFonts w:ascii="Cambria Math" w:hAnsi="Cambria Math"/>
          <w:vertAlign w:val="superscript"/>
          <w:lang w:val="en-GB"/>
        </w:rPr>
        <w:t>2+</w:t>
      </w:r>
      <w:r w:rsidRPr="007B54E4">
        <w:rPr>
          <w:rFonts w:ascii="Cambria Math" w:hAnsi="Cambria Math"/>
          <w:lang w:val="en-GB"/>
        </w:rPr>
        <w:t>, Co</w:t>
      </w:r>
      <w:r w:rsidRPr="007B54E4">
        <w:rPr>
          <w:rFonts w:ascii="Cambria Math" w:hAnsi="Cambria Math"/>
          <w:vertAlign w:val="superscript"/>
          <w:lang w:val="en-GB"/>
        </w:rPr>
        <w:t>2+</w:t>
      </w:r>
      <w:r w:rsidRPr="007B54E4">
        <w:rPr>
          <w:rFonts w:ascii="Cambria Math" w:hAnsi="Cambria Math"/>
          <w:lang w:val="en-GB"/>
        </w:rPr>
        <w:t>, Ni</w:t>
      </w:r>
      <w:r w:rsidRPr="007B54E4">
        <w:rPr>
          <w:rFonts w:ascii="Cambria Math" w:hAnsi="Cambria Math"/>
          <w:vertAlign w:val="superscript"/>
          <w:lang w:val="en-GB"/>
        </w:rPr>
        <w:t>2+</w:t>
      </w:r>
      <w:r w:rsidRPr="007B54E4">
        <w:rPr>
          <w:rFonts w:ascii="Cambria Math" w:hAnsi="Cambria Math"/>
          <w:lang w:val="en-GB"/>
        </w:rPr>
        <w:t>, Mn</w:t>
      </w:r>
      <w:r w:rsidRPr="007B54E4">
        <w:rPr>
          <w:rFonts w:ascii="Cambria Math" w:hAnsi="Cambria Math"/>
          <w:vertAlign w:val="superscript"/>
          <w:lang w:val="en-GB"/>
        </w:rPr>
        <w:t>2+</w:t>
      </w:r>
      <w:r w:rsidRPr="007B54E4">
        <w:rPr>
          <w:rFonts w:ascii="Cambria Math" w:hAnsi="Cambria Math"/>
          <w:lang w:val="en-GB"/>
        </w:rPr>
        <w:t>, Fe</w:t>
      </w:r>
      <w:r w:rsidRPr="007B54E4">
        <w:rPr>
          <w:rFonts w:ascii="Cambria Math" w:hAnsi="Cambria Math"/>
          <w:vertAlign w:val="superscript"/>
          <w:lang w:val="en-GB"/>
        </w:rPr>
        <w:t>2+</w:t>
      </w:r>
      <w:r w:rsidRPr="007B54E4">
        <w:rPr>
          <w:rFonts w:ascii="Cambria Math" w:hAnsi="Cambria Math"/>
          <w:lang w:val="en-GB"/>
        </w:rPr>
        <w:t>, Fe</w:t>
      </w:r>
      <w:r w:rsidRPr="007B54E4">
        <w:rPr>
          <w:rFonts w:ascii="Cambria Math" w:hAnsi="Cambria Math"/>
          <w:vertAlign w:val="superscript"/>
          <w:lang w:val="en-GB"/>
        </w:rPr>
        <w:t>3+</w:t>
      </w:r>
      <w:r w:rsidRPr="007B54E4">
        <w:rPr>
          <w:rFonts w:ascii="Cambria Math" w:hAnsi="Cambria Math"/>
          <w:lang w:val="en-GB"/>
        </w:rPr>
        <w:t xml:space="preserve"> </w:t>
      </w:r>
    </w:p>
    <w:p w:rsidR="00A4160F" w:rsidRPr="007B54E4" w:rsidRDefault="00A4160F" w:rsidP="00A4160F">
      <w:pPr>
        <w:spacing w:after="120" w:line="320" w:lineRule="atLeast"/>
        <w:rPr>
          <w:rFonts w:ascii="Cambria Math" w:hAnsi="Cambria Math"/>
          <w:lang w:val="en-GB"/>
        </w:rPr>
      </w:pPr>
      <w:r w:rsidRPr="007B54E4">
        <w:rPr>
          <w:rFonts w:ascii="Cambria Math" w:hAnsi="Cambria Math"/>
          <w:lang w:val="en-GB"/>
        </w:rPr>
        <w:t>OH</w:t>
      </w:r>
      <w:r w:rsidRPr="007B54E4">
        <w:rPr>
          <w:rFonts w:ascii="Cambria Math" w:hAnsi="Cambria Math"/>
          <w:vertAlign w:val="superscript"/>
          <w:lang w:val="en-GB"/>
        </w:rPr>
        <w:t>–</w:t>
      </w:r>
      <w:r w:rsidRPr="007B54E4">
        <w:rPr>
          <w:rFonts w:ascii="Cambria Math" w:hAnsi="Cambria Math"/>
          <w:lang w:val="en-GB"/>
        </w:rPr>
        <w:t>, NO</w:t>
      </w:r>
      <w:r w:rsidRPr="007B54E4">
        <w:rPr>
          <w:rFonts w:ascii="Cambria Math" w:hAnsi="Cambria Math"/>
          <w:vertAlign w:val="subscript"/>
          <w:lang w:val="en-GB"/>
        </w:rPr>
        <w:t>3</w:t>
      </w:r>
      <w:r w:rsidRPr="007B54E4">
        <w:rPr>
          <w:rFonts w:ascii="Cambria Math" w:hAnsi="Cambria Math"/>
          <w:vertAlign w:val="superscript"/>
          <w:lang w:val="en-GB"/>
        </w:rPr>
        <w:t>–</w:t>
      </w:r>
      <w:r w:rsidRPr="007B54E4">
        <w:rPr>
          <w:rFonts w:ascii="Cambria Math" w:hAnsi="Cambria Math"/>
          <w:lang w:val="en-GB"/>
        </w:rPr>
        <w:t>, Cl</w:t>
      </w:r>
      <w:r w:rsidRPr="007B54E4">
        <w:rPr>
          <w:rFonts w:ascii="Cambria Math" w:hAnsi="Cambria Math"/>
          <w:vertAlign w:val="superscript"/>
          <w:lang w:val="en-GB"/>
        </w:rPr>
        <w:t>–</w:t>
      </w:r>
      <w:r w:rsidRPr="007B54E4">
        <w:rPr>
          <w:rFonts w:ascii="Cambria Math" w:hAnsi="Cambria Math"/>
          <w:lang w:val="en-GB"/>
        </w:rPr>
        <w:t>, Br</w:t>
      </w:r>
      <w:r w:rsidRPr="007B54E4">
        <w:rPr>
          <w:rFonts w:ascii="Cambria Math" w:hAnsi="Cambria Math"/>
          <w:vertAlign w:val="superscript"/>
          <w:lang w:val="en-GB"/>
        </w:rPr>
        <w:t>–</w:t>
      </w:r>
      <w:r w:rsidRPr="007B54E4">
        <w:rPr>
          <w:rFonts w:ascii="Cambria Math" w:hAnsi="Cambria Math"/>
          <w:lang w:val="en-GB"/>
        </w:rPr>
        <w:t>, I</w:t>
      </w:r>
      <w:r w:rsidRPr="007B54E4">
        <w:rPr>
          <w:rFonts w:ascii="Cambria Math" w:hAnsi="Cambria Math"/>
          <w:vertAlign w:val="superscript"/>
          <w:lang w:val="en-GB"/>
        </w:rPr>
        <w:t>–</w:t>
      </w:r>
      <w:r w:rsidRPr="007B54E4">
        <w:rPr>
          <w:rFonts w:ascii="Cambria Math" w:hAnsi="Cambria Math"/>
          <w:lang w:val="en-GB"/>
        </w:rPr>
        <w:t>, SO</w:t>
      </w:r>
      <w:r w:rsidRPr="007B54E4">
        <w:rPr>
          <w:rFonts w:ascii="Cambria Math" w:hAnsi="Cambria Math"/>
          <w:vertAlign w:val="subscript"/>
          <w:lang w:val="en-GB"/>
        </w:rPr>
        <w:t>4</w:t>
      </w:r>
      <w:r w:rsidRPr="007B54E4">
        <w:rPr>
          <w:rFonts w:ascii="Cambria Math" w:hAnsi="Cambria Math"/>
          <w:vertAlign w:val="superscript"/>
          <w:lang w:val="en-GB"/>
        </w:rPr>
        <w:t>2–</w:t>
      </w:r>
      <w:r w:rsidRPr="007B54E4">
        <w:rPr>
          <w:rFonts w:ascii="Cambria Math" w:hAnsi="Cambria Math"/>
          <w:lang w:val="en-GB"/>
        </w:rPr>
        <w:t>, HSO</w:t>
      </w:r>
      <w:r w:rsidRPr="007B54E4">
        <w:rPr>
          <w:rFonts w:ascii="Cambria Math" w:hAnsi="Cambria Math"/>
          <w:vertAlign w:val="subscript"/>
          <w:lang w:val="en-GB"/>
        </w:rPr>
        <w:t>4</w:t>
      </w:r>
      <w:r w:rsidRPr="007B54E4">
        <w:rPr>
          <w:rFonts w:ascii="Cambria Math" w:hAnsi="Cambria Math"/>
          <w:vertAlign w:val="superscript"/>
          <w:lang w:val="en-GB"/>
        </w:rPr>
        <w:t>2–</w:t>
      </w:r>
      <w:r w:rsidRPr="007B54E4">
        <w:rPr>
          <w:rFonts w:ascii="Cambria Math" w:hAnsi="Cambria Math"/>
          <w:lang w:val="en-GB"/>
        </w:rPr>
        <w:t>, CH</w:t>
      </w:r>
      <w:r w:rsidRPr="007B54E4">
        <w:rPr>
          <w:rFonts w:ascii="Cambria Math" w:hAnsi="Cambria Math"/>
          <w:vertAlign w:val="subscript"/>
          <w:lang w:val="en-GB"/>
        </w:rPr>
        <w:t>3</w:t>
      </w:r>
      <w:r w:rsidRPr="007B54E4">
        <w:rPr>
          <w:rFonts w:ascii="Cambria Math" w:hAnsi="Cambria Math"/>
          <w:lang w:val="en-GB"/>
        </w:rPr>
        <w:t>COO</w:t>
      </w:r>
      <w:r w:rsidRPr="007B54E4">
        <w:rPr>
          <w:rFonts w:ascii="Cambria Math" w:hAnsi="Cambria Math"/>
          <w:vertAlign w:val="superscript"/>
          <w:lang w:val="en-GB"/>
        </w:rPr>
        <w:t>–</w:t>
      </w:r>
      <w:r w:rsidRPr="007B54E4">
        <w:rPr>
          <w:rFonts w:ascii="Cambria Math" w:hAnsi="Cambria Math"/>
          <w:lang w:val="en-GB"/>
        </w:rPr>
        <w:t>, C</w:t>
      </w:r>
      <w:r w:rsidRPr="007B54E4">
        <w:rPr>
          <w:rFonts w:ascii="Cambria Math" w:hAnsi="Cambria Math"/>
          <w:vertAlign w:val="subscript"/>
          <w:lang w:val="en-GB"/>
        </w:rPr>
        <w:t>2</w:t>
      </w:r>
      <w:r w:rsidRPr="007B54E4">
        <w:rPr>
          <w:rFonts w:ascii="Cambria Math" w:hAnsi="Cambria Math"/>
          <w:lang w:val="en-GB"/>
        </w:rPr>
        <w:t>O</w:t>
      </w:r>
      <w:r w:rsidRPr="007B54E4">
        <w:rPr>
          <w:rFonts w:ascii="Cambria Math" w:hAnsi="Cambria Math"/>
          <w:vertAlign w:val="subscript"/>
          <w:lang w:val="en-GB"/>
        </w:rPr>
        <w:t>4</w:t>
      </w:r>
      <w:r w:rsidRPr="007B54E4">
        <w:rPr>
          <w:rFonts w:ascii="Cambria Math" w:hAnsi="Cambria Math"/>
          <w:vertAlign w:val="superscript"/>
          <w:lang w:val="en-GB"/>
        </w:rPr>
        <w:t>2–</w:t>
      </w:r>
      <w:r w:rsidRPr="007B54E4">
        <w:rPr>
          <w:rFonts w:ascii="Cambria Math" w:hAnsi="Cambria Math"/>
          <w:lang w:val="en-GB"/>
        </w:rPr>
        <w:t>, ClO</w:t>
      </w:r>
      <w:r w:rsidRPr="007B54E4">
        <w:rPr>
          <w:rFonts w:ascii="Cambria Math" w:hAnsi="Cambria Math"/>
          <w:vertAlign w:val="subscript"/>
          <w:lang w:val="en-GB"/>
        </w:rPr>
        <w:t>4</w:t>
      </w:r>
      <w:r w:rsidRPr="007B54E4">
        <w:rPr>
          <w:rFonts w:ascii="Cambria Math" w:hAnsi="Cambria Math"/>
          <w:vertAlign w:val="superscript"/>
          <w:lang w:val="en-GB"/>
        </w:rPr>
        <w:t>–</w:t>
      </w:r>
      <w:r w:rsidRPr="007B54E4">
        <w:rPr>
          <w:rFonts w:ascii="Cambria Math" w:hAnsi="Cambria Math"/>
          <w:lang w:val="en-GB"/>
        </w:rPr>
        <w:t>, CO</w:t>
      </w:r>
      <w:r w:rsidRPr="007B54E4">
        <w:rPr>
          <w:rFonts w:ascii="Cambria Math" w:hAnsi="Cambria Math"/>
          <w:vertAlign w:val="subscript"/>
          <w:lang w:val="en-GB"/>
        </w:rPr>
        <w:t>3</w:t>
      </w:r>
      <w:r w:rsidRPr="007B54E4">
        <w:rPr>
          <w:rFonts w:ascii="Cambria Math" w:hAnsi="Cambria Math"/>
          <w:vertAlign w:val="superscript"/>
          <w:lang w:val="en-GB"/>
        </w:rPr>
        <w:t>2–</w:t>
      </w:r>
      <w:r w:rsidRPr="007B54E4">
        <w:rPr>
          <w:rFonts w:ascii="Cambria Math" w:hAnsi="Cambria Math"/>
          <w:lang w:val="en-GB"/>
        </w:rPr>
        <w:t>, PO</w:t>
      </w:r>
      <w:r w:rsidRPr="007B54E4">
        <w:rPr>
          <w:rFonts w:ascii="Cambria Math" w:hAnsi="Cambria Math"/>
          <w:vertAlign w:val="subscript"/>
          <w:lang w:val="en-GB"/>
        </w:rPr>
        <w:t>4</w:t>
      </w:r>
      <w:r w:rsidRPr="007B54E4">
        <w:rPr>
          <w:rFonts w:ascii="Cambria Math" w:hAnsi="Cambria Math"/>
          <w:vertAlign w:val="superscript"/>
          <w:lang w:val="en-GB"/>
        </w:rPr>
        <w:t>3–</w:t>
      </w:r>
      <w:r w:rsidRPr="007B54E4">
        <w:rPr>
          <w:rFonts w:ascii="Cambria Math" w:hAnsi="Cambria Math"/>
          <w:lang w:val="en-GB"/>
        </w:rPr>
        <w:t>, H</w:t>
      </w:r>
      <w:r w:rsidRPr="007B54E4">
        <w:rPr>
          <w:rFonts w:ascii="Cambria Math" w:hAnsi="Cambria Math"/>
          <w:vertAlign w:val="subscript"/>
          <w:lang w:val="en-GB"/>
        </w:rPr>
        <w:t>2</w:t>
      </w:r>
      <w:r w:rsidRPr="007B54E4">
        <w:rPr>
          <w:rFonts w:ascii="Cambria Math" w:hAnsi="Cambria Math"/>
          <w:lang w:val="en-GB"/>
        </w:rPr>
        <w:t>PO</w:t>
      </w:r>
      <w:r w:rsidRPr="007B54E4">
        <w:rPr>
          <w:rFonts w:ascii="Cambria Math" w:hAnsi="Cambria Math"/>
          <w:vertAlign w:val="subscript"/>
          <w:lang w:val="en-GB"/>
        </w:rPr>
        <w:t>4</w:t>
      </w:r>
      <w:r w:rsidRPr="007B54E4">
        <w:rPr>
          <w:rFonts w:ascii="Cambria Math" w:hAnsi="Cambria Math"/>
          <w:vertAlign w:val="superscript"/>
          <w:lang w:val="en-GB"/>
        </w:rPr>
        <w:t>–</w:t>
      </w:r>
      <w:r w:rsidRPr="007B54E4">
        <w:rPr>
          <w:rFonts w:ascii="Cambria Math" w:hAnsi="Cambria Math"/>
          <w:lang w:val="en-GB"/>
        </w:rPr>
        <w:t>, CrO</w:t>
      </w:r>
      <w:r w:rsidRPr="007B54E4">
        <w:rPr>
          <w:rFonts w:ascii="Cambria Math" w:hAnsi="Cambria Math"/>
          <w:vertAlign w:val="subscript"/>
          <w:lang w:val="en-GB"/>
        </w:rPr>
        <w:t>4</w:t>
      </w:r>
      <w:r w:rsidRPr="007B54E4">
        <w:rPr>
          <w:rFonts w:ascii="Cambria Math" w:hAnsi="Cambria Math"/>
          <w:vertAlign w:val="superscript"/>
          <w:lang w:val="en-GB"/>
        </w:rPr>
        <w:t>2-</w:t>
      </w:r>
      <w:r w:rsidRPr="007B54E4">
        <w:rPr>
          <w:rFonts w:ascii="Cambria Math" w:hAnsi="Cambria Math"/>
          <w:lang w:val="en-GB"/>
        </w:rPr>
        <w:t>, Cr</w:t>
      </w:r>
      <w:r w:rsidRPr="007B54E4">
        <w:rPr>
          <w:rFonts w:ascii="Cambria Math" w:hAnsi="Cambria Math"/>
          <w:vertAlign w:val="subscript"/>
          <w:lang w:val="en-GB"/>
        </w:rPr>
        <w:t>2</w:t>
      </w:r>
      <w:r w:rsidRPr="007B54E4">
        <w:rPr>
          <w:rFonts w:ascii="Cambria Math" w:hAnsi="Cambria Math"/>
          <w:lang w:val="en-GB"/>
        </w:rPr>
        <w:t>O</w:t>
      </w:r>
      <w:r w:rsidRPr="007B54E4">
        <w:rPr>
          <w:rFonts w:ascii="Cambria Math" w:hAnsi="Cambria Math"/>
          <w:vertAlign w:val="subscript"/>
          <w:lang w:val="en-GB"/>
        </w:rPr>
        <w:t>7</w:t>
      </w:r>
      <w:r w:rsidRPr="007B54E4">
        <w:rPr>
          <w:rFonts w:ascii="Cambria Math" w:hAnsi="Cambria Math"/>
          <w:vertAlign w:val="superscript"/>
          <w:lang w:val="en-GB"/>
        </w:rPr>
        <w:t>2-</w:t>
      </w:r>
    </w:p>
    <w:p w:rsidR="00A4160F" w:rsidRPr="007B54E4" w:rsidRDefault="00A4160F" w:rsidP="00A4160F">
      <w:pPr>
        <w:spacing w:after="120" w:line="320" w:lineRule="atLeast"/>
        <w:rPr>
          <w:rFonts w:ascii="Cambria Math" w:hAnsi="Cambria Math"/>
          <w:lang w:val="en-GB"/>
        </w:rPr>
      </w:pPr>
    </w:p>
    <w:p w:rsidR="00A4160F" w:rsidRPr="007B54E4" w:rsidRDefault="00A4160F" w:rsidP="00A4160F">
      <w:pPr>
        <w:spacing w:after="120" w:line="320" w:lineRule="atLeast"/>
        <w:rPr>
          <w:rFonts w:ascii="Cambria Math" w:hAnsi="Cambria Math"/>
          <w:lang w:val="en-GB"/>
        </w:rPr>
      </w:pPr>
      <w:r w:rsidRPr="007B54E4">
        <w:rPr>
          <w:rFonts w:ascii="Cambria Math" w:hAnsi="Cambria Math"/>
          <w:lang w:val="en-GB"/>
        </w:rPr>
        <w:t>For the analysis you can use:</w:t>
      </w:r>
    </w:p>
    <w:tbl>
      <w:tblPr>
        <w:tblStyle w:val="Tabellenraster"/>
        <w:tblW w:w="925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4820"/>
      </w:tblGrid>
      <w:tr w:rsidR="00A4160F" w:rsidRPr="007B54E4" w:rsidTr="003E3F21">
        <w:tc>
          <w:tcPr>
            <w:tcW w:w="4439" w:type="dxa"/>
          </w:tcPr>
          <w:p w:rsidR="00A4160F" w:rsidRPr="007B54E4" w:rsidRDefault="00A4160F" w:rsidP="00A4160F">
            <w:pPr>
              <w:pStyle w:val="Listenabsatz"/>
              <w:numPr>
                <w:ilvl w:val="0"/>
                <w:numId w:val="36"/>
              </w:numPr>
              <w:spacing w:line="320" w:lineRule="atLeast"/>
              <w:rPr>
                <w:rFonts w:ascii="Cambria Math" w:hAnsi="Cambria Math"/>
                <w:lang w:val="en-GB"/>
              </w:rPr>
            </w:pPr>
            <w:r w:rsidRPr="007B54E4">
              <w:rPr>
                <w:rFonts w:ascii="Cambria Math" w:hAnsi="Cambria Math"/>
                <w:lang w:val="en-GB"/>
              </w:rPr>
              <w:t>pH-paper</w:t>
            </w:r>
          </w:p>
          <w:p w:rsidR="00A4160F" w:rsidRPr="007B54E4" w:rsidRDefault="00A4160F" w:rsidP="00A4160F">
            <w:pPr>
              <w:pStyle w:val="Listenabsatz"/>
              <w:numPr>
                <w:ilvl w:val="0"/>
                <w:numId w:val="36"/>
              </w:numPr>
              <w:spacing w:line="320" w:lineRule="atLeast"/>
              <w:rPr>
                <w:rFonts w:ascii="Cambria Math" w:hAnsi="Cambria Math"/>
                <w:lang w:val="en-GB"/>
              </w:rPr>
            </w:pPr>
            <w:r w:rsidRPr="007B54E4">
              <w:rPr>
                <w:rFonts w:ascii="Cambria Math" w:hAnsi="Cambria Math"/>
                <w:lang w:val="en-GB"/>
              </w:rPr>
              <w:t>the samples themselves</w:t>
            </w:r>
          </w:p>
          <w:p w:rsidR="00A4160F" w:rsidRPr="007B54E4" w:rsidRDefault="00A4160F" w:rsidP="00A4160F">
            <w:pPr>
              <w:pStyle w:val="Listenabsatz"/>
              <w:numPr>
                <w:ilvl w:val="0"/>
                <w:numId w:val="36"/>
              </w:numPr>
              <w:spacing w:line="320" w:lineRule="atLeast"/>
              <w:rPr>
                <w:rFonts w:ascii="Cambria Math" w:hAnsi="Cambria Math"/>
                <w:lang w:val="en-GB"/>
              </w:rPr>
            </w:pPr>
            <w:r w:rsidRPr="007B54E4">
              <w:rPr>
                <w:rFonts w:ascii="Cambria Math" w:hAnsi="Cambria Math"/>
                <w:lang w:val="en-GB"/>
              </w:rPr>
              <w:t>tweezers</w:t>
            </w:r>
          </w:p>
          <w:p w:rsidR="00A4160F" w:rsidRPr="007B54E4" w:rsidRDefault="00A4160F" w:rsidP="00A4160F">
            <w:pPr>
              <w:pStyle w:val="Listenabsatz"/>
              <w:numPr>
                <w:ilvl w:val="0"/>
                <w:numId w:val="36"/>
              </w:numPr>
              <w:spacing w:line="320" w:lineRule="atLeast"/>
              <w:rPr>
                <w:rFonts w:ascii="Cambria Math" w:hAnsi="Cambria Math"/>
                <w:lang w:val="en-GB"/>
              </w:rPr>
            </w:pPr>
            <w:r w:rsidRPr="007B54E4">
              <w:rPr>
                <w:rFonts w:ascii="Cambria Math" w:hAnsi="Cambria Math"/>
                <w:lang w:val="en-GB"/>
              </w:rPr>
              <w:t>kitchen roll</w:t>
            </w:r>
          </w:p>
          <w:p w:rsidR="00A4160F" w:rsidRPr="007B54E4" w:rsidRDefault="00A4160F" w:rsidP="003E3F21">
            <w:pPr>
              <w:pStyle w:val="Listenabsatz"/>
              <w:spacing w:after="120" w:line="320" w:lineRule="atLeast"/>
              <w:rPr>
                <w:rFonts w:ascii="Cambria Math" w:hAnsi="Cambria Math"/>
                <w:lang w:val="en-GB"/>
              </w:rPr>
            </w:pPr>
          </w:p>
        </w:tc>
        <w:tc>
          <w:tcPr>
            <w:tcW w:w="4820" w:type="dxa"/>
          </w:tcPr>
          <w:p w:rsidR="00A4160F" w:rsidRPr="007B54E4" w:rsidRDefault="00A4160F" w:rsidP="00A4160F">
            <w:pPr>
              <w:pStyle w:val="Listenabsatz"/>
              <w:numPr>
                <w:ilvl w:val="0"/>
                <w:numId w:val="42"/>
              </w:numPr>
              <w:spacing w:line="320" w:lineRule="atLeast"/>
              <w:rPr>
                <w:rFonts w:ascii="Cambria Math" w:hAnsi="Cambria Math"/>
                <w:lang w:val="en-GB"/>
              </w:rPr>
            </w:pPr>
            <w:r w:rsidRPr="007B54E4">
              <w:rPr>
                <w:rFonts w:ascii="Cambria Math" w:hAnsi="Cambria Math"/>
                <w:lang w:val="en-GB"/>
              </w:rPr>
              <w:t>sheet for spot analysis</w:t>
            </w:r>
          </w:p>
          <w:p w:rsidR="00A4160F" w:rsidRPr="007B54E4" w:rsidRDefault="00A4160F" w:rsidP="00A4160F">
            <w:pPr>
              <w:pStyle w:val="Listenabsatz"/>
              <w:numPr>
                <w:ilvl w:val="0"/>
                <w:numId w:val="42"/>
              </w:numPr>
              <w:spacing w:line="320" w:lineRule="atLeast"/>
              <w:rPr>
                <w:rFonts w:ascii="Cambria Math" w:hAnsi="Cambria Math"/>
                <w:lang w:val="en-GB"/>
              </w:rPr>
            </w:pPr>
            <w:r w:rsidRPr="007B54E4">
              <w:rPr>
                <w:rFonts w:ascii="Cambria Math" w:hAnsi="Cambria Math"/>
                <w:lang w:val="en-GB"/>
              </w:rPr>
              <w:t>apparatus for electrolysis</w:t>
            </w:r>
          </w:p>
          <w:p w:rsidR="00A4160F" w:rsidRPr="007B54E4" w:rsidRDefault="00A4160F" w:rsidP="00A4160F">
            <w:pPr>
              <w:pStyle w:val="Listenabsatz"/>
              <w:numPr>
                <w:ilvl w:val="0"/>
                <w:numId w:val="42"/>
              </w:numPr>
              <w:spacing w:line="320" w:lineRule="atLeast"/>
              <w:rPr>
                <w:rFonts w:ascii="Cambria Math" w:hAnsi="Cambria Math"/>
                <w:lang w:val="en-GB"/>
              </w:rPr>
            </w:pPr>
            <w:r w:rsidRPr="007B54E4">
              <w:rPr>
                <w:rFonts w:ascii="Cambria Math" w:hAnsi="Cambria Math"/>
                <w:lang w:val="en-GB"/>
              </w:rPr>
              <w:t>deionized water</w:t>
            </w:r>
          </w:p>
          <w:p w:rsidR="00A4160F" w:rsidRPr="007B54E4" w:rsidRDefault="00A4160F" w:rsidP="00A4160F">
            <w:pPr>
              <w:pStyle w:val="Listenabsatz"/>
              <w:numPr>
                <w:ilvl w:val="0"/>
                <w:numId w:val="42"/>
              </w:numPr>
              <w:spacing w:line="320" w:lineRule="atLeast"/>
              <w:rPr>
                <w:rFonts w:ascii="Cambria Math" w:hAnsi="Cambria Math"/>
                <w:lang w:val="en-GB"/>
              </w:rPr>
            </w:pPr>
            <w:r w:rsidRPr="007B54E4">
              <w:rPr>
                <w:rFonts w:ascii="Cambria Math" w:hAnsi="Cambria Math"/>
                <w:lang w:val="en-GB"/>
              </w:rPr>
              <w:t>little coffee stirrers</w:t>
            </w:r>
          </w:p>
        </w:tc>
      </w:tr>
    </w:tbl>
    <w:p w:rsidR="00A4160F" w:rsidRPr="007B54E4" w:rsidRDefault="00A4160F" w:rsidP="00A4160F">
      <w:pPr>
        <w:spacing w:after="120" w:line="320" w:lineRule="atLeast"/>
        <w:rPr>
          <w:rFonts w:ascii="Cambria Math" w:hAnsi="Cambria Math"/>
          <w:lang w:val="en-GB"/>
        </w:rPr>
      </w:pPr>
    </w:p>
    <w:p w:rsidR="00A4160F" w:rsidRPr="007B54E4" w:rsidRDefault="00A4160F" w:rsidP="00A4160F">
      <w:pPr>
        <w:spacing w:after="120" w:line="320" w:lineRule="atLeast"/>
        <w:rPr>
          <w:rFonts w:ascii="Cambria Math" w:hAnsi="Cambria Math"/>
          <w:lang w:val="en-GB"/>
        </w:rPr>
      </w:pPr>
      <w:r w:rsidRPr="007B54E4">
        <w:rPr>
          <w:rFonts w:ascii="Cambria Math" w:hAnsi="Cambria Math"/>
          <w:lang w:val="en-GB"/>
        </w:rPr>
        <w:t>The following reagents can be obtained from the lab assistant but you will be „charged</w:t>
      </w:r>
      <w:proofErr w:type="gramStart"/>
      <w:r w:rsidRPr="007B54E4">
        <w:rPr>
          <w:rFonts w:ascii="Cambria Math" w:hAnsi="Cambria Math"/>
          <w:lang w:val="en-GB"/>
        </w:rPr>
        <w:t xml:space="preserve">“ </w:t>
      </w:r>
      <w:r w:rsidR="007B54E4" w:rsidRPr="007B54E4">
        <w:rPr>
          <w:rFonts w:ascii="Cambria Math" w:hAnsi="Cambria Math"/>
          <w:lang w:val="en-GB"/>
        </w:rPr>
        <w:t xml:space="preserve"> </w:t>
      </w:r>
      <w:r w:rsidRPr="007B54E4">
        <w:rPr>
          <w:rFonts w:ascii="Cambria Math" w:hAnsi="Cambria Math"/>
          <w:lang w:val="en-GB"/>
        </w:rPr>
        <w:t>3</w:t>
      </w:r>
      <w:proofErr w:type="gramEnd"/>
      <w:r w:rsidRPr="007B54E4">
        <w:rPr>
          <w:rFonts w:ascii="Cambria Math" w:hAnsi="Cambria Math"/>
          <w:lang w:val="en-GB"/>
        </w:rPr>
        <w:t xml:space="preserve"> blue</w:t>
      </w:r>
      <w:r w:rsidR="007B54E4" w:rsidRPr="007B54E4">
        <w:rPr>
          <w:rFonts w:ascii="Cambria Math" w:hAnsi="Cambria Math"/>
          <w:lang w:val="en-GB"/>
        </w:rPr>
        <w:t xml:space="preserve"> </w:t>
      </w:r>
      <w:r w:rsidRPr="007B54E4">
        <w:rPr>
          <w:rFonts w:ascii="Cambria Math" w:hAnsi="Cambria Math"/>
          <w:lang w:val="en-GB"/>
        </w:rPr>
        <w:t xml:space="preserve">points for each. For your information: The whole problem is worth 39 </w:t>
      </w:r>
      <w:proofErr w:type="spellStart"/>
      <w:r w:rsidRPr="007B54E4">
        <w:rPr>
          <w:rFonts w:ascii="Cambria Math" w:hAnsi="Cambria Math"/>
          <w:lang w:val="en-GB"/>
        </w:rPr>
        <w:t>bp</w:t>
      </w:r>
      <w:proofErr w:type="spellEnd"/>
      <w:r w:rsidRPr="007B54E4">
        <w:rPr>
          <w:rFonts w:ascii="Cambria Math" w:hAnsi="Cambria Math"/>
          <w:lang w:val="en-GB"/>
        </w:rPr>
        <w:t xml:space="preserve"> at maximum</w:t>
      </w:r>
    </w:p>
    <w:p w:rsidR="00A4160F" w:rsidRPr="007B54E4" w:rsidRDefault="00A4160F" w:rsidP="00A4160F">
      <w:pPr>
        <w:spacing w:after="120" w:line="320" w:lineRule="atLeast"/>
        <w:rPr>
          <w:rFonts w:ascii="Cambria Math" w:hAnsi="Cambria Math"/>
          <w:lang w:val="en-GB"/>
        </w:rPr>
      </w:pPr>
    </w:p>
    <w:tbl>
      <w:tblPr>
        <w:tblStyle w:val="Tabellenraster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A4160F" w:rsidRPr="007B54E4" w:rsidTr="003E3F21">
        <w:tc>
          <w:tcPr>
            <w:tcW w:w="4394" w:type="dxa"/>
          </w:tcPr>
          <w:p w:rsidR="00A4160F" w:rsidRPr="007B54E4" w:rsidRDefault="00A4160F" w:rsidP="00A4160F">
            <w:pPr>
              <w:pStyle w:val="Listenabsatz"/>
              <w:numPr>
                <w:ilvl w:val="0"/>
                <w:numId w:val="36"/>
              </w:numPr>
              <w:spacing w:line="320" w:lineRule="atLeast"/>
              <w:rPr>
                <w:rFonts w:ascii="Cambria Math" w:hAnsi="Cambria Math"/>
                <w:lang w:val="en-GB"/>
              </w:rPr>
            </w:pPr>
            <w:r w:rsidRPr="007B54E4">
              <w:rPr>
                <w:rFonts w:ascii="Cambria Math" w:hAnsi="Cambria Math"/>
                <w:lang w:val="en-GB"/>
              </w:rPr>
              <w:t>NaClO</w:t>
            </w:r>
            <w:r w:rsidRPr="007B54E4">
              <w:rPr>
                <w:rFonts w:ascii="Cambria Math" w:hAnsi="Cambria Math"/>
                <w:vertAlign w:val="subscript"/>
                <w:lang w:val="en-GB"/>
              </w:rPr>
              <w:t>4</w:t>
            </w:r>
            <w:r w:rsidRPr="007B54E4">
              <w:rPr>
                <w:rFonts w:ascii="Cambria Math" w:hAnsi="Cambria Math"/>
                <w:lang w:val="en-GB"/>
              </w:rPr>
              <w:t xml:space="preserve"> saturated solution</w:t>
            </w:r>
          </w:p>
          <w:p w:rsidR="00A4160F" w:rsidRPr="007B54E4" w:rsidRDefault="00A4160F" w:rsidP="00A4160F">
            <w:pPr>
              <w:pStyle w:val="Listenabsatz"/>
              <w:numPr>
                <w:ilvl w:val="0"/>
                <w:numId w:val="36"/>
              </w:numPr>
              <w:spacing w:line="320" w:lineRule="atLeast"/>
              <w:rPr>
                <w:rFonts w:ascii="Cambria Math" w:hAnsi="Cambria Math"/>
                <w:lang w:val="en-GB"/>
              </w:rPr>
            </w:pPr>
            <w:r w:rsidRPr="007B54E4">
              <w:rPr>
                <w:rFonts w:ascii="Cambria Math" w:hAnsi="Cambria Math"/>
                <w:lang w:val="en-GB"/>
              </w:rPr>
              <w:t>BaCl</w:t>
            </w:r>
            <w:r w:rsidRPr="007B54E4">
              <w:rPr>
                <w:rFonts w:ascii="Cambria Math" w:hAnsi="Cambria Math"/>
                <w:vertAlign w:val="subscript"/>
                <w:lang w:val="en-GB"/>
              </w:rPr>
              <w:t>2</w:t>
            </w:r>
            <w:r w:rsidRPr="007B54E4">
              <w:rPr>
                <w:rFonts w:ascii="Cambria Math" w:hAnsi="Cambria Math"/>
                <w:lang w:val="en-GB"/>
              </w:rPr>
              <w:t xml:space="preserve"> 0,1 </w:t>
            </w:r>
            <w:r w:rsidRPr="007B54E4">
              <w:rPr>
                <w:rFonts w:ascii="Cambria Math" w:hAnsi="Cambria Math"/>
                <w:sz w:val="20"/>
                <w:szCs w:val="20"/>
                <w:lang w:val="en-GB"/>
              </w:rPr>
              <w:t xml:space="preserve">M </w:t>
            </w:r>
          </w:p>
          <w:p w:rsidR="00A4160F" w:rsidRPr="007B54E4" w:rsidRDefault="00A4160F" w:rsidP="003E3F21">
            <w:pPr>
              <w:pStyle w:val="Listenabsatz"/>
              <w:spacing w:after="120" w:line="320" w:lineRule="atLeast"/>
              <w:rPr>
                <w:rFonts w:ascii="Cambria Math" w:hAnsi="Cambria Math"/>
                <w:lang w:val="en-GB"/>
              </w:rPr>
            </w:pPr>
          </w:p>
        </w:tc>
        <w:tc>
          <w:tcPr>
            <w:tcW w:w="4820" w:type="dxa"/>
          </w:tcPr>
          <w:p w:rsidR="00A4160F" w:rsidRPr="007B54E4" w:rsidRDefault="00A4160F" w:rsidP="00A4160F">
            <w:pPr>
              <w:pStyle w:val="Listenabsatz"/>
              <w:numPr>
                <w:ilvl w:val="0"/>
                <w:numId w:val="42"/>
              </w:numPr>
              <w:spacing w:line="320" w:lineRule="atLeast"/>
              <w:rPr>
                <w:rFonts w:ascii="Cambria Math" w:hAnsi="Cambria Math"/>
                <w:lang w:val="en-GB"/>
              </w:rPr>
            </w:pPr>
            <w:r w:rsidRPr="007B54E4">
              <w:rPr>
                <w:rFonts w:ascii="Cambria Math" w:hAnsi="Cambria Math"/>
                <w:lang w:val="en-GB"/>
              </w:rPr>
              <w:t>KMnO</w:t>
            </w:r>
            <w:r w:rsidRPr="007B54E4">
              <w:rPr>
                <w:rFonts w:ascii="Cambria Math" w:hAnsi="Cambria Math"/>
                <w:vertAlign w:val="subscript"/>
                <w:lang w:val="en-GB"/>
              </w:rPr>
              <w:t>4</w:t>
            </w:r>
            <w:r w:rsidRPr="007B54E4">
              <w:rPr>
                <w:rFonts w:ascii="Cambria Math" w:hAnsi="Cambria Math"/>
                <w:lang w:val="en-GB"/>
              </w:rPr>
              <w:t xml:space="preserve"> 0,02 </w:t>
            </w:r>
            <w:r w:rsidRPr="007B54E4">
              <w:rPr>
                <w:rFonts w:ascii="Cambria Math" w:hAnsi="Cambria Math"/>
                <w:sz w:val="20"/>
                <w:szCs w:val="20"/>
                <w:lang w:val="en-GB"/>
              </w:rPr>
              <w:t>M</w:t>
            </w:r>
          </w:p>
          <w:p w:rsidR="00A4160F" w:rsidRPr="007B54E4" w:rsidRDefault="00A4160F" w:rsidP="00A4160F">
            <w:pPr>
              <w:pStyle w:val="Listenabsatz"/>
              <w:numPr>
                <w:ilvl w:val="0"/>
                <w:numId w:val="42"/>
              </w:numPr>
              <w:spacing w:line="320" w:lineRule="atLeast"/>
              <w:rPr>
                <w:rFonts w:ascii="Cambria Math" w:hAnsi="Cambria Math"/>
                <w:lang w:val="en-GB"/>
              </w:rPr>
            </w:pPr>
            <w:r w:rsidRPr="007B54E4">
              <w:rPr>
                <w:rFonts w:ascii="Cambria Math" w:hAnsi="Cambria Math"/>
                <w:lang w:val="en-GB"/>
              </w:rPr>
              <w:t>FeCl</w:t>
            </w:r>
            <w:r w:rsidRPr="007B54E4">
              <w:rPr>
                <w:rFonts w:ascii="Cambria Math" w:hAnsi="Cambria Math"/>
                <w:vertAlign w:val="subscript"/>
                <w:lang w:val="en-GB"/>
              </w:rPr>
              <w:t>3</w:t>
            </w:r>
            <w:r w:rsidRPr="007B54E4">
              <w:rPr>
                <w:rFonts w:ascii="Cambria Math" w:hAnsi="Cambria Math"/>
                <w:lang w:val="en-GB"/>
              </w:rPr>
              <w:t xml:space="preserve"> 0,5 </w:t>
            </w:r>
            <w:r w:rsidRPr="007B54E4">
              <w:rPr>
                <w:rFonts w:ascii="Cambria Math" w:hAnsi="Cambria Math"/>
                <w:sz w:val="20"/>
                <w:szCs w:val="20"/>
                <w:lang w:val="en-GB"/>
              </w:rPr>
              <w:t>M</w:t>
            </w:r>
          </w:p>
        </w:tc>
      </w:tr>
    </w:tbl>
    <w:p w:rsidR="00A4160F" w:rsidRPr="007B54E4" w:rsidRDefault="00A4160F" w:rsidP="00A4160F">
      <w:pPr>
        <w:rPr>
          <w:rFonts w:ascii="Cambria Math" w:hAnsi="Cambria Math"/>
          <w:i/>
          <w:lang w:val="en-GB"/>
        </w:rPr>
      </w:pPr>
    </w:p>
    <w:p w:rsidR="00A4160F" w:rsidRPr="007B54E4" w:rsidRDefault="00A4160F" w:rsidP="00A4160F">
      <w:pPr>
        <w:rPr>
          <w:rFonts w:ascii="Cambria Math" w:hAnsi="Cambria Math"/>
          <w:lang w:val="en-GB"/>
        </w:rPr>
      </w:pPr>
    </w:p>
    <w:p w:rsidR="00A4160F" w:rsidRPr="007B54E4" w:rsidRDefault="00A4160F" w:rsidP="00A4160F">
      <w:pPr>
        <w:rPr>
          <w:rFonts w:ascii="Cambria Math" w:hAnsi="Cambria Math"/>
          <w:lang w:val="en-GB"/>
        </w:rPr>
      </w:pPr>
      <w:r w:rsidRPr="007B54E4">
        <w:rPr>
          <w:rFonts w:ascii="Cambria Math" w:hAnsi="Cambria Math"/>
          <w:lang w:val="en-GB"/>
        </w:rPr>
        <w:t>In a flame-test one sample shows an intense yellow flame, two other samples have lilac flames</w:t>
      </w:r>
    </w:p>
    <w:p w:rsidR="00A4160F" w:rsidRPr="007B54E4" w:rsidRDefault="00A4160F" w:rsidP="00A4160F">
      <w:pPr>
        <w:rPr>
          <w:rFonts w:ascii="Cambria Math" w:hAnsi="Cambria Math"/>
          <w:lang w:val="en-GB"/>
        </w:rPr>
      </w:pPr>
      <w:r w:rsidRPr="007B54E4">
        <w:rPr>
          <w:rFonts w:ascii="Cambria Math" w:hAnsi="Cambria Math"/>
          <w:lang w:val="en-GB"/>
        </w:rPr>
        <w:t>.</w:t>
      </w:r>
    </w:p>
    <w:p w:rsidR="00A4160F" w:rsidRPr="007B54E4" w:rsidRDefault="00A4160F" w:rsidP="00A4160F">
      <w:pPr>
        <w:rPr>
          <w:rFonts w:ascii="Cambria Math" w:hAnsi="Cambria Math"/>
          <w:i/>
          <w:lang w:val="en-GB"/>
        </w:rPr>
      </w:pPr>
    </w:p>
    <w:p w:rsidR="00A4160F" w:rsidRPr="007B54E4" w:rsidRDefault="00A4160F" w:rsidP="00A4160F">
      <w:pPr>
        <w:rPr>
          <w:rFonts w:ascii="Cambria Math" w:hAnsi="Cambria Math"/>
          <w:i/>
          <w:lang w:val="en-GB"/>
        </w:rPr>
      </w:pPr>
    </w:p>
    <w:p w:rsidR="00A4160F" w:rsidRPr="007B54E4" w:rsidRDefault="00A4160F" w:rsidP="00A4160F">
      <w:pPr>
        <w:rPr>
          <w:rFonts w:ascii="Cambria Math" w:hAnsi="Cambria Math"/>
          <w:i/>
          <w:lang w:val="en-GB"/>
        </w:rPr>
      </w:pPr>
    </w:p>
    <w:p w:rsidR="00A4160F" w:rsidRPr="007B54E4" w:rsidRDefault="00A4160F" w:rsidP="00A4160F">
      <w:pPr>
        <w:rPr>
          <w:rFonts w:ascii="Cambria Math" w:hAnsi="Cambria Math"/>
          <w:i/>
          <w:lang w:val="en-GB"/>
        </w:rPr>
      </w:pPr>
      <w:r w:rsidRPr="007B54E4">
        <w:rPr>
          <w:rFonts w:ascii="Cambria Math" w:hAnsi="Cambria Math"/>
          <w:i/>
          <w:lang w:val="en-GB"/>
        </w:rPr>
        <w:t>Write correct formulae for the identified ions into the following table.</w:t>
      </w:r>
    </w:p>
    <w:p w:rsidR="00A4160F" w:rsidRPr="00A75839" w:rsidRDefault="00A4160F" w:rsidP="00A4160F">
      <w:pPr>
        <w:rPr>
          <w:rFonts w:ascii="Cambria Math" w:hAnsi="Cambria Math"/>
          <w:lang w:val="en-GB"/>
        </w:rPr>
      </w:pPr>
    </w:p>
    <w:p w:rsidR="00A4160F" w:rsidRPr="00A75839" w:rsidRDefault="00A4160F" w:rsidP="00A4160F">
      <w:pPr>
        <w:rPr>
          <w:rFonts w:ascii="Cambria Math" w:hAnsi="Cambria Math"/>
          <w:lang w:val="en-GB"/>
        </w:rPr>
      </w:pPr>
    </w:p>
    <w:p w:rsidR="00A4160F" w:rsidRPr="00A75839" w:rsidRDefault="00A4160F" w:rsidP="00A4160F">
      <w:pPr>
        <w:rPr>
          <w:rFonts w:ascii="Cambria Math" w:hAnsi="Cambria Math"/>
          <w:lang w:val="en-GB"/>
        </w:rPr>
      </w:pPr>
    </w:p>
    <w:p w:rsidR="00A4160F" w:rsidRPr="00A75839" w:rsidRDefault="00A4160F" w:rsidP="00A4160F">
      <w:pPr>
        <w:rPr>
          <w:rFonts w:ascii="Cambria Math" w:hAnsi="Cambria Math"/>
          <w:lang w:val="en-GB"/>
        </w:rPr>
      </w:pPr>
    </w:p>
    <w:p w:rsidR="00A4160F" w:rsidRPr="00A75839" w:rsidRDefault="00A4160F" w:rsidP="00A4160F">
      <w:pPr>
        <w:rPr>
          <w:rFonts w:ascii="Cambria Math" w:hAnsi="Cambria Math"/>
          <w:lang w:val="en-GB"/>
        </w:rPr>
      </w:pPr>
    </w:p>
    <w:p w:rsidR="00A4160F" w:rsidRPr="00A75839" w:rsidRDefault="00A4160F" w:rsidP="00A4160F">
      <w:pPr>
        <w:rPr>
          <w:rFonts w:ascii="Cambria Math" w:hAnsi="Cambria Math"/>
          <w:lang w:val="en-GB"/>
        </w:rPr>
      </w:pPr>
    </w:p>
    <w:p w:rsidR="00A4160F" w:rsidRPr="00A75839" w:rsidRDefault="00A4160F" w:rsidP="00A4160F">
      <w:pPr>
        <w:rPr>
          <w:rFonts w:ascii="Cambria Math" w:hAnsi="Cambria Math"/>
          <w:lang w:val="en-GB"/>
        </w:rPr>
      </w:pPr>
    </w:p>
    <w:p w:rsidR="00A4160F" w:rsidRPr="00A75839" w:rsidRDefault="00A4160F" w:rsidP="00A4160F">
      <w:pPr>
        <w:rPr>
          <w:rFonts w:ascii="Cambria Math" w:hAnsi="Cambria Math"/>
          <w:lang w:val="en-GB"/>
        </w:rPr>
      </w:pPr>
    </w:p>
    <w:p w:rsidR="00A4160F" w:rsidRPr="00A75839" w:rsidRDefault="00A4160F" w:rsidP="00A4160F">
      <w:pPr>
        <w:rPr>
          <w:rFonts w:ascii="Cambria Math" w:hAnsi="Cambria Math"/>
          <w:lang w:val="en-GB"/>
        </w:rPr>
      </w:pPr>
    </w:p>
    <w:p w:rsidR="00A4160F" w:rsidRPr="00A75839" w:rsidRDefault="00A4160F" w:rsidP="00A4160F">
      <w:pPr>
        <w:rPr>
          <w:rFonts w:ascii="Cambria Math" w:hAnsi="Cambria Math"/>
          <w:lang w:val="en-GB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696"/>
        <w:gridCol w:w="1697"/>
      </w:tblGrid>
      <w:tr w:rsidR="00A4160F" w:rsidRPr="00182830" w:rsidTr="003E3F21">
        <w:trPr>
          <w:jc w:val="center"/>
        </w:trPr>
        <w:tc>
          <w:tcPr>
            <w:tcW w:w="1535" w:type="dxa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sample</w:t>
            </w:r>
          </w:p>
        </w:tc>
        <w:tc>
          <w:tcPr>
            <w:tcW w:w="1696" w:type="dxa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c</w:t>
            </w:r>
            <w:r w:rsidRPr="00182830">
              <w:rPr>
                <w:rFonts w:ascii="Cambria Math" w:hAnsi="Cambria Math"/>
                <w:b/>
              </w:rPr>
              <w:t>ation</w:t>
            </w:r>
            <w:proofErr w:type="spellEnd"/>
          </w:p>
        </w:tc>
        <w:tc>
          <w:tcPr>
            <w:tcW w:w="1697" w:type="dxa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</w:t>
            </w:r>
            <w:r w:rsidRPr="00182830">
              <w:rPr>
                <w:rFonts w:ascii="Cambria Math" w:hAnsi="Cambria Math"/>
                <w:b/>
              </w:rPr>
              <w:t>nion</w:t>
            </w:r>
            <w:proofErr w:type="spellEnd"/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  <w:r w:rsidRPr="00182830">
              <w:rPr>
                <w:rFonts w:ascii="Cambria Math" w:hAnsi="Cambria Math"/>
                <w:b/>
              </w:rPr>
              <w:t>1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2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3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4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5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6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7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8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9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10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  <w:tr w:rsidR="00A4160F" w:rsidRPr="00182830" w:rsidTr="003E3F21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A4160F" w:rsidRPr="00182830" w:rsidRDefault="00A4160F" w:rsidP="003E3F21">
            <w:pPr>
              <w:jc w:val="center"/>
              <w:rPr>
                <w:rFonts w:ascii="Cambria Math" w:hAnsi="Cambria Math"/>
              </w:rPr>
            </w:pPr>
          </w:p>
        </w:tc>
      </w:tr>
    </w:tbl>
    <w:p w:rsidR="00A4160F" w:rsidRDefault="00A4160F" w:rsidP="00A4160F">
      <w:pPr>
        <w:spacing w:line="320" w:lineRule="atLeast"/>
        <w:jc w:val="both"/>
        <w:rPr>
          <w:rFonts w:ascii="Cambria Math" w:hAnsi="Cambria Math" w:cs="Arial"/>
        </w:rPr>
      </w:pPr>
    </w:p>
    <w:p w:rsidR="00A4160F" w:rsidRDefault="00A4160F" w:rsidP="00A4160F">
      <w:pPr>
        <w:spacing w:line="320" w:lineRule="atLeast"/>
        <w:jc w:val="both"/>
        <w:rPr>
          <w:rFonts w:ascii="Cambria Math" w:hAnsi="Cambria Math" w:cs="Arial"/>
        </w:rPr>
      </w:pPr>
    </w:p>
    <w:p w:rsidR="00A4160F" w:rsidRPr="002A3F39" w:rsidRDefault="00A4160F" w:rsidP="00A4160F">
      <w:pPr>
        <w:rPr>
          <w:rFonts w:ascii="Cambria Math" w:hAnsi="Cambria Math" w:cs="Lucida Sans Unicode"/>
          <w:sz w:val="22"/>
          <w:szCs w:val="22"/>
        </w:rPr>
      </w:pPr>
      <w:r w:rsidRPr="002A3F39">
        <w:rPr>
          <w:rFonts w:ascii="Cambria Math" w:hAnsi="Cambria Math" w:cs="Lucida Sans Unicode"/>
          <w:sz w:val="22"/>
          <w:szCs w:val="22"/>
        </w:rPr>
        <w:br w:type="page"/>
      </w:r>
    </w:p>
    <w:p w:rsidR="00955F7F" w:rsidRPr="002409B3" w:rsidRDefault="003B20F6" w:rsidP="00660BD7">
      <w:pPr>
        <w:pStyle w:val="berschrift1"/>
        <w:rPr>
          <w:rFonts w:ascii="Cambria Math" w:hAnsi="Cambria Math" w:cs="Lucida Sans Unicode"/>
        </w:rPr>
      </w:pPr>
      <w:r>
        <w:rPr>
          <w:rFonts w:ascii="Cambria Math" w:hAnsi="Cambria Math" w:cs="Lucida Sans Unicode"/>
        </w:rPr>
        <w:lastRenderedPageBreak/>
        <w:t>Task</w:t>
      </w:r>
      <w:r w:rsidR="00955F7F" w:rsidRPr="002409B3">
        <w:rPr>
          <w:rFonts w:ascii="Cambria Math" w:hAnsi="Cambria Math" w:cs="Lucida Sans Unicode"/>
        </w:rPr>
        <w:t xml:space="preserve"> </w:t>
      </w:r>
      <w:r w:rsidR="00CE2E8C">
        <w:rPr>
          <w:rFonts w:ascii="Cambria Math" w:hAnsi="Cambria Math" w:cs="Lucida Sans Unicode"/>
        </w:rPr>
        <w:t>10</w:t>
      </w:r>
      <w:r w:rsidR="00955F7F" w:rsidRPr="002409B3">
        <w:rPr>
          <w:rFonts w:ascii="Cambria Math" w:hAnsi="Cambria Math" w:cs="Lucida Sans Unicode"/>
        </w:rPr>
        <w:tab/>
        <w:t xml:space="preserve">                                          </w:t>
      </w:r>
      <w:r w:rsidR="00074E23" w:rsidRPr="002409B3">
        <w:rPr>
          <w:rFonts w:ascii="Cambria Math" w:hAnsi="Cambria Math" w:cs="Lucida Sans Unicode"/>
        </w:rPr>
        <w:t xml:space="preserve">         </w:t>
      </w:r>
      <w:r w:rsidR="00955F7F" w:rsidRPr="002409B3">
        <w:rPr>
          <w:rFonts w:ascii="Cambria Math" w:hAnsi="Cambria Math" w:cs="Lucida Sans Unicode"/>
        </w:rPr>
        <w:t xml:space="preserve">                       </w:t>
      </w:r>
      <w:r w:rsidR="00175A33" w:rsidRPr="002409B3">
        <w:rPr>
          <w:rFonts w:ascii="Cambria Math" w:hAnsi="Cambria Math" w:cs="Lucida Sans Unicode"/>
        </w:rPr>
        <w:t xml:space="preserve">                   </w:t>
      </w:r>
      <w:r w:rsidR="00E50B46" w:rsidRPr="002409B3">
        <w:rPr>
          <w:rFonts w:ascii="Cambria Math" w:hAnsi="Cambria Math" w:cs="Lucida Sans Unicode"/>
        </w:rPr>
        <w:t xml:space="preserve">        </w:t>
      </w:r>
      <w:r w:rsidR="008B65DD">
        <w:rPr>
          <w:rFonts w:ascii="Cambria Math" w:hAnsi="Cambria Math" w:cs="Lucida Sans Unicode"/>
        </w:rPr>
        <w:t>14</w:t>
      </w:r>
      <w:r w:rsidR="008F5FF3">
        <w:rPr>
          <w:rFonts w:ascii="Cambria Math" w:hAnsi="Cambria Math" w:cs="Lucida Sans Unicode"/>
        </w:rPr>
        <w:t xml:space="preserve"> </w:t>
      </w:r>
      <w:proofErr w:type="spellStart"/>
      <w:r>
        <w:rPr>
          <w:rFonts w:ascii="Cambria Math" w:hAnsi="Cambria Math" w:cs="Lucida Sans Unicode"/>
        </w:rPr>
        <w:t>points</w:t>
      </w:r>
      <w:proofErr w:type="spellEnd"/>
    </w:p>
    <w:p w:rsidR="007A66E2" w:rsidRDefault="007A66E2" w:rsidP="007A66E2">
      <w:pPr>
        <w:jc w:val="center"/>
        <w:rPr>
          <w:rFonts w:ascii="Cambria Math" w:hAnsi="Cambria Math" w:cs="Lucida Sans Unicode"/>
          <w:b/>
        </w:rPr>
      </w:pPr>
    </w:p>
    <w:p w:rsidR="007A66E2" w:rsidRPr="003B20F6" w:rsidRDefault="00A21560" w:rsidP="00CE2E8C">
      <w:pPr>
        <w:jc w:val="center"/>
        <w:rPr>
          <w:rFonts w:ascii="Cambria Math" w:hAnsi="Cambria Math" w:cs="Lucida Sans Unicode"/>
          <w:b/>
          <w:sz w:val="28"/>
          <w:szCs w:val="28"/>
          <w:lang w:val="en-GB"/>
        </w:rPr>
      </w:pPr>
      <w:r>
        <w:rPr>
          <w:rFonts w:ascii="Cambria Math" w:hAnsi="Cambria Math"/>
          <w:b/>
          <w:bCs/>
          <w:sz w:val="28"/>
          <w:lang w:val="en-GB"/>
        </w:rPr>
        <w:t>Determination of an analges</w:t>
      </w:r>
      <w:r w:rsidR="003B20F6" w:rsidRPr="003B20F6">
        <w:rPr>
          <w:rFonts w:ascii="Cambria Math" w:hAnsi="Cambria Math"/>
          <w:b/>
          <w:bCs/>
          <w:sz w:val="28"/>
          <w:lang w:val="en-GB"/>
        </w:rPr>
        <w:t>ic drug</w:t>
      </w:r>
    </w:p>
    <w:p w:rsidR="00CE2E8C" w:rsidRPr="003B20F6" w:rsidRDefault="00CE2E8C" w:rsidP="007A66E2">
      <w:pPr>
        <w:rPr>
          <w:rFonts w:ascii="Cambria Math" w:hAnsi="Cambria Math" w:cs="Lucida Sans Unicode"/>
          <w:b/>
          <w:lang w:val="en-GB"/>
        </w:rPr>
      </w:pPr>
    </w:p>
    <w:p w:rsidR="007A66E2" w:rsidRPr="002409B3" w:rsidRDefault="003B20F6" w:rsidP="007A66E2">
      <w:pPr>
        <w:rPr>
          <w:rFonts w:ascii="Cambria Math" w:hAnsi="Cambria Math" w:cs="Lucida Sans Unicode"/>
          <w:b/>
        </w:rPr>
      </w:pPr>
      <w:r>
        <w:rPr>
          <w:rFonts w:ascii="Cambria Math" w:hAnsi="Cambria Math" w:cs="Lucida Sans Unicode"/>
          <w:b/>
        </w:rPr>
        <w:t>General</w:t>
      </w:r>
    </w:p>
    <w:p w:rsidR="007A66E2" w:rsidRDefault="007A66E2" w:rsidP="007A66E2">
      <w:pPr>
        <w:tabs>
          <w:tab w:val="left" w:pos="570"/>
        </w:tabs>
        <w:ind w:left="570" w:hanging="570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4773AD" w:rsidRPr="00B63104" w:rsidRDefault="004773AD" w:rsidP="0041454C">
      <w:pPr>
        <w:tabs>
          <w:tab w:val="left" w:pos="0"/>
        </w:tabs>
        <w:spacing w:line="320" w:lineRule="atLeast"/>
        <w:jc w:val="both"/>
        <w:rPr>
          <w:rFonts w:ascii="Cambria Math" w:hAnsi="Cambria Math" w:cs="Lucida Sans Unicode"/>
          <w:lang w:val="en-GB"/>
        </w:rPr>
      </w:pPr>
      <w:r w:rsidRPr="00707BE7">
        <w:rPr>
          <w:rFonts w:ascii="Cambria Math" w:hAnsi="Cambria Math" w:cs="Lucida Sans Unicode"/>
          <w:lang w:val="en-GB"/>
        </w:rPr>
        <w:t>Parac</w:t>
      </w:r>
      <w:r w:rsidR="00707BE7" w:rsidRPr="00707BE7">
        <w:rPr>
          <w:rFonts w:ascii="Cambria Math" w:hAnsi="Cambria Math" w:cs="Lucida Sans Unicode"/>
          <w:lang w:val="en-GB"/>
        </w:rPr>
        <w:t>e</w:t>
      </w:r>
      <w:r w:rsidRPr="00707BE7">
        <w:rPr>
          <w:rFonts w:ascii="Cambria Math" w:hAnsi="Cambria Math" w:cs="Lucida Sans Unicode"/>
          <w:lang w:val="en-GB"/>
        </w:rPr>
        <w:t>tamol (4-(N-Acetyl</w:t>
      </w:r>
      <w:proofErr w:type="gramStart"/>
      <w:r w:rsidRPr="00707BE7">
        <w:rPr>
          <w:rFonts w:ascii="Cambria Math" w:hAnsi="Cambria Math" w:cs="Lucida Sans Unicode"/>
          <w:lang w:val="en-GB"/>
        </w:rPr>
        <w:t>)</w:t>
      </w:r>
      <w:proofErr w:type="spellStart"/>
      <w:r w:rsidRPr="00707BE7">
        <w:rPr>
          <w:rFonts w:ascii="Cambria Math" w:hAnsi="Cambria Math" w:cs="Lucida Sans Unicode"/>
          <w:lang w:val="en-GB"/>
        </w:rPr>
        <w:t>aminobenzenol</w:t>
      </w:r>
      <w:proofErr w:type="spellEnd"/>
      <w:proofErr w:type="gramEnd"/>
      <w:r w:rsidR="00420B24" w:rsidRPr="00707BE7">
        <w:rPr>
          <w:rFonts w:ascii="Cambria Math" w:hAnsi="Cambria Math" w:cs="Lucida Sans Unicode"/>
          <w:lang w:val="en-GB"/>
        </w:rPr>
        <w:t xml:space="preserve">, </w:t>
      </w:r>
      <w:r w:rsidR="00420B24" w:rsidRPr="00707BE7">
        <w:rPr>
          <w:rFonts w:ascii="Cambria Math" w:hAnsi="Cambria Math" w:cs="Lucida Sans Unicode"/>
          <w:i/>
          <w:lang w:val="en-GB"/>
        </w:rPr>
        <w:t>M</w:t>
      </w:r>
      <w:r w:rsidR="00420B24" w:rsidRPr="00707BE7">
        <w:rPr>
          <w:rFonts w:ascii="Cambria Math" w:hAnsi="Cambria Math" w:cs="Lucida Sans Unicode"/>
          <w:lang w:val="en-GB"/>
        </w:rPr>
        <w:t xml:space="preserve"> = 151</w:t>
      </w:r>
      <w:r w:rsidR="00707BE7" w:rsidRPr="00707BE7">
        <w:rPr>
          <w:rFonts w:ascii="Cambria Math" w:hAnsi="Cambria Math" w:cs="Lucida Sans Unicode"/>
          <w:lang w:val="en-GB"/>
        </w:rPr>
        <w:t>.</w:t>
      </w:r>
      <w:r w:rsidR="00420B24" w:rsidRPr="00707BE7">
        <w:rPr>
          <w:rFonts w:ascii="Cambria Math" w:hAnsi="Cambria Math" w:cs="Lucida Sans Unicode"/>
          <w:lang w:val="en-GB"/>
        </w:rPr>
        <w:t>16 g·mol</w:t>
      </w:r>
      <w:r w:rsidR="00420B24" w:rsidRPr="00707BE7">
        <w:rPr>
          <w:rFonts w:ascii="Cambria Math" w:hAnsi="Cambria Math" w:cs="Lucida Sans Unicode"/>
          <w:vertAlign w:val="superscript"/>
          <w:lang w:val="en-GB"/>
        </w:rPr>
        <w:t>-1</w:t>
      </w:r>
      <w:r w:rsidRPr="00707BE7">
        <w:rPr>
          <w:rFonts w:ascii="Cambria Math" w:hAnsi="Cambria Math" w:cs="Lucida Sans Unicode"/>
          <w:lang w:val="en-GB"/>
        </w:rPr>
        <w:t>) is</w:t>
      </w:r>
      <w:r w:rsidR="00707BE7" w:rsidRPr="00707BE7">
        <w:rPr>
          <w:rFonts w:ascii="Cambria Math" w:hAnsi="Cambria Math" w:cs="Lucida Sans Unicode"/>
          <w:lang w:val="en-GB"/>
        </w:rPr>
        <w:t xml:space="preserve"> one of the most used analgesics.</w:t>
      </w:r>
      <w:r w:rsidRPr="00707BE7">
        <w:rPr>
          <w:rFonts w:ascii="Cambria Math" w:hAnsi="Cambria Math" w:cs="Lucida Sans Unicode"/>
          <w:lang w:val="en-GB"/>
        </w:rPr>
        <w:t xml:space="preserve"> </w:t>
      </w:r>
      <w:r w:rsidR="00707BE7" w:rsidRPr="00707BE7">
        <w:rPr>
          <w:rFonts w:ascii="Cambria Math" w:hAnsi="Cambria Math" w:cs="Lucida Sans Unicode"/>
          <w:lang w:val="en-GB"/>
        </w:rPr>
        <w:t xml:space="preserve">Its quantitative determination may be carried out in different </w:t>
      </w:r>
      <w:proofErr w:type="gramStart"/>
      <w:r w:rsidR="00707BE7" w:rsidRPr="00707BE7">
        <w:rPr>
          <w:rFonts w:ascii="Cambria Math" w:hAnsi="Cambria Math" w:cs="Lucida Sans Unicode"/>
          <w:lang w:val="en-GB"/>
        </w:rPr>
        <w:t>way</w:t>
      </w:r>
      <w:r w:rsidR="007B54E4">
        <w:rPr>
          <w:rFonts w:ascii="Cambria Math" w:hAnsi="Cambria Math" w:cs="Lucida Sans Unicode"/>
          <w:lang w:val="en-GB"/>
        </w:rPr>
        <w:t>s</w:t>
      </w:r>
      <w:r w:rsidR="00707BE7" w:rsidRPr="00707BE7">
        <w:rPr>
          <w:rFonts w:ascii="Cambria Math" w:hAnsi="Cambria Math" w:cs="Lucida Sans Unicode"/>
          <w:lang w:val="en-GB"/>
        </w:rPr>
        <w:t>,</w:t>
      </w:r>
      <w:proofErr w:type="gramEnd"/>
      <w:r w:rsidR="00707BE7" w:rsidRPr="00707BE7">
        <w:rPr>
          <w:rFonts w:ascii="Cambria Math" w:hAnsi="Cambria Math" w:cs="Lucida Sans Unicode"/>
          <w:lang w:val="en-GB"/>
        </w:rPr>
        <w:t xml:space="preserve"> one of</w:t>
      </w:r>
      <w:r w:rsidR="00B63104">
        <w:rPr>
          <w:rFonts w:ascii="Cambria Math" w:hAnsi="Cambria Math" w:cs="Lucida Sans Unicode"/>
          <w:lang w:val="en-GB"/>
        </w:rPr>
        <w:t xml:space="preserve"> </w:t>
      </w:r>
      <w:r w:rsidR="00707BE7" w:rsidRPr="00707BE7">
        <w:rPr>
          <w:rFonts w:ascii="Cambria Math" w:hAnsi="Cambria Math" w:cs="Lucida Sans Unicode"/>
          <w:lang w:val="en-GB"/>
        </w:rPr>
        <w:t>them is used in this task.</w:t>
      </w:r>
    </w:p>
    <w:p w:rsidR="007A32A9" w:rsidRPr="00334487" w:rsidRDefault="00334487" w:rsidP="0041454C">
      <w:pPr>
        <w:tabs>
          <w:tab w:val="left" w:pos="0"/>
        </w:tabs>
        <w:spacing w:line="320" w:lineRule="atLeast"/>
        <w:jc w:val="both"/>
        <w:rPr>
          <w:rFonts w:ascii="Cambria Math" w:hAnsi="Cambria Math" w:cs="Lucida Sans Unicode"/>
          <w:lang w:val="en-GB"/>
        </w:rPr>
      </w:pPr>
      <w:r w:rsidRPr="00334487">
        <w:rPr>
          <w:rFonts w:ascii="Cambria Math" w:hAnsi="Cambria Math" w:cs="Lucida Sans Unicode"/>
          <w:lang w:val="en-GB"/>
        </w:rPr>
        <w:t>In this determination t</w:t>
      </w:r>
      <w:r>
        <w:rPr>
          <w:rFonts w:ascii="Cambria Math" w:hAnsi="Cambria Math" w:cs="Lucida Sans Unicode"/>
          <w:lang w:val="en-GB"/>
        </w:rPr>
        <w:t>he amide group is first hydrolys</w:t>
      </w:r>
      <w:r w:rsidRPr="00334487">
        <w:rPr>
          <w:rFonts w:ascii="Cambria Math" w:hAnsi="Cambria Math" w:cs="Lucida Sans Unicode"/>
          <w:lang w:val="en-GB"/>
        </w:rPr>
        <w:t xml:space="preserve">ed under acidic catalysis, then the emerging p-aminophenol is oxidised </w:t>
      </w:r>
      <w:r>
        <w:rPr>
          <w:rFonts w:ascii="Cambria Math" w:hAnsi="Cambria Math" w:cs="Lucida Sans Unicode"/>
          <w:lang w:val="en-GB"/>
        </w:rPr>
        <w:t xml:space="preserve">quantitatively </w:t>
      </w:r>
      <w:r w:rsidRPr="00334487">
        <w:rPr>
          <w:rFonts w:ascii="Cambria Math" w:hAnsi="Cambria Math" w:cs="Lucida Sans Unicode"/>
          <w:lang w:val="en-GB"/>
        </w:rPr>
        <w:t xml:space="preserve">using </w:t>
      </w:r>
      <w:proofErr w:type="gramStart"/>
      <w:r w:rsidR="00CE2E8C" w:rsidRPr="00334487">
        <w:rPr>
          <w:rFonts w:ascii="Cambria Math" w:hAnsi="Cambria Math" w:cs="Lucida Sans Unicode"/>
          <w:lang w:val="en-GB"/>
        </w:rPr>
        <w:t>C</w:t>
      </w:r>
      <w:r w:rsidR="00CE2E8C" w:rsidRPr="00707BE7">
        <w:rPr>
          <w:rFonts w:ascii="Cambria Math" w:hAnsi="Cambria Math" w:cs="Lucida Sans Unicode"/>
          <w:lang w:val="en-GB"/>
        </w:rPr>
        <w:t>e(</w:t>
      </w:r>
      <w:proofErr w:type="gramEnd"/>
      <w:r w:rsidR="00CE2E8C" w:rsidRPr="00707BE7">
        <w:rPr>
          <w:rFonts w:ascii="Cambria Math" w:hAnsi="Cambria Math" w:cs="Lucida Sans Unicode"/>
          <w:lang w:val="en-GB"/>
        </w:rPr>
        <w:t xml:space="preserve">IV) </w:t>
      </w:r>
      <w:r>
        <w:rPr>
          <w:rFonts w:ascii="Cambria Math" w:hAnsi="Cambria Math" w:cs="Lucida Sans Unicode"/>
          <w:lang w:val="en-GB"/>
        </w:rPr>
        <w:t xml:space="preserve">to give the </w:t>
      </w:r>
      <w:proofErr w:type="spellStart"/>
      <w:r>
        <w:rPr>
          <w:rFonts w:ascii="Cambria Math" w:hAnsi="Cambria Math" w:cs="Lucida Sans Unicode"/>
          <w:lang w:val="en-GB"/>
        </w:rPr>
        <w:t>iminochinone</w:t>
      </w:r>
      <w:proofErr w:type="spellEnd"/>
      <w:r>
        <w:rPr>
          <w:rFonts w:ascii="Cambria Math" w:hAnsi="Cambria Math" w:cs="Lucida Sans Unicode"/>
          <w:lang w:val="en-GB"/>
        </w:rPr>
        <w:t xml:space="preserve"> </w:t>
      </w:r>
      <w:r w:rsidR="00CE2E8C" w:rsidRPr="00334487">
        <w:rPr>
          <w:rFonts w:ascii="Cambria Math" w:hAnsi="Cambria Math" w:cs="Lucida Sans Unicode"/>
          <w:lang w:val="en-GB"/>
        </w:rPr>
        <w:t>(</w:t>
      </w:r>
      <w:r w:rsidRPr="00334487">
        <w:rPr>
          <w:rFonts w:ascii="Cambria Math" w:hAnsi="Cambria Math" w:cs="Lucida Sans Unicode"/>
          <w:lang w:val="en-GB"/>
        </w:rPr>
        <w:t>reaction scheme below</w:t>
      </w:r>
      <w:r w:rsidR="00CE2E8C" w:rsidRPr="00334487">
        <w:rPr>
          <w:rFonts w:ascii="Cambria Math" w:hAnsi="Cambria Math" w:cs="Lucida Sans Unicode"/>
          <w:lang w:val="en-GB"/>
        </w:rPr>
        <w:t xml:space="preserve">). </w:t>
      </w:r>
      <w:r w:rsidRPr="00334487">
        <w:rPr>
          <w:rFonts w:ascii="Cambria Math" w:hAnsi="Cambria Math" w:cs="Lucida Sans Unicode"/>
          <w:lang w:val="en-GB"/>
        </w:rPr>
        <w:t>The p</w:t>
      </w:r>
      <w:r w:rsidR="00CE2E8C" w:rsidRPr="00334487">
        <w:rPr>
          <w:rFonts w:ascii="Cambria Math" w:hAnsi="Cambria Math" w:cs="Lucida Sans Unicode"/>
          <w:lang w:val="en-GB"/>
        </w:rPr>
        <w:t>aracetamol</w:t>
      </w:r>
      <w:r w:rsidRPr="00334487">
        <w:rPr>
          <w:rFonts w:ascii="Cambria Math" w:hAnsi="Cambria Math" w:cs="Lucida Sans Unicode"/>
          <w:lang w:val="en-GB"/>
        </w:rPr>
        <w:t xml:space="preserve">-sample is not pure. You should determine the content of the analgesic.  </w:t>
      </w:r>
    </w:p>
    <w:p w:rsidR="00CE2E8C" w:rsidRPr="00B50014" w:rsidRDefault="00CE2E8C" w:rsidP="007E630C">
      <w:pPr>
        <w:tabs>
          <w:tab w:val="left" w:pos="0"/>
        </w:tabs>
        <w:spacing w:line="280" w:lineRule="atLeast"/>
        <w:jc w:val="both"/>
        <w:rPr>
          <w:rFonts w:ascii="Cambria Math" w:hAnsi="Cambria Math" w:cs="Lucida Sans Unicode"/>
          <w:lang w:val="en-GB"/>
        </w:rPr>
      </w:pPr>
    </w:p>
    <w:p w:rsidR="007A32A9" w:rsidRPr="00B50014" w:rsidRDefault="007A32A9" w:rsidP="007E630C">
      <w:pPr>
        <w:tabs>
          <w:tab w:val="left" w:pos="0"/>
        </w:tabs>
        <w:spacing w:line="280" w:lineRule="atLeast"/>
        <w:jc w:val="both"/>
        <w:rPr>
          <w:rFonts w:ascii="Cambria Math" w:hAnsi="Cambria Math" w:cs="Lucida Sans Unicode"/>
          <w:lang w:val="en-GB"/>
        </w:rPr>
      </w:pPr>
      <w:r w:rsidRPr="007E630C">
        <w:rPr>
          <w:noProof/>
          <w:lang w:eastAsia="de-AT"/>
        </w:rPr>
        <w:drawing>
          <wp:anchor distT="0" distB="0" distL="114300" distR="114300" simplePos="0" relativeHeight="251704320" behindDoc="0" locked="0" layoutInCell="1" allowOverlap="1" wp14:anchorId="32307724" wp14:editId="0857646B">
            <wp:simplePos x="0" y="0"/>
            <wp:positionH relativeFrom="column">
              <wp:posOffset>861060</wp:posOffset>
            </wp:positionH>
            <wp:positionV relativeFrom="paragraph">
              <wp:posOffset>160655</wp:posOffset>
            </wp:positionV>
            <wp:extent cx="4010025" cy="1656080"/>
            <wp:effectExtent l="0" t="0" r="9525" b="1270"/>
            <wp:wrapSquare wrapText="bothSides"/>
            <wp:docPr id="23" name="Grafik 23" descr="Cerimetrische Gehaltsbestimmung von Paraceta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imetrische Gehaltsbestimmung von Paracetam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2A9" w:rsidRPr="00B50014" w:rsidRDefault="007A32A9" w:rsidP="007E630C">
      <w:pPr>
        <w:tabs>
          <w:tab w:val="left" w:pos="0"/>
        </w:tabs>
        <w:spacing w:line="280" w:lineRule="atLeast"/>
        <w:jc w:val="both"/>
        <w:rPr>
          <w:rFonts w:ascii="Cambria Math" w:hAnsi="Cambria Math" w:cs="Lucida Sans Unicode"/>
          <w:lang w:val="en-GB"/>
        </w:rPr>
      </w:pPr>
    </w:p>
    <w:p w:rsidR="007A32A9" w:rsidRPr="00B50014" w:rsidRDefault="007A32A9" w:rsidP="007E630C">
      <w:pPr>
        <w:tabs>
          <w:tab w:val="left" w:pos="0"/>
        </w:tabs>
        <w:spacing w:line="280" w:lineRule="atLeast"/>
        <w:jc w:val="both"/>
        <w:rPr>
          <w:rFonts w:ascii="Cambria Math" w:hAnsi="Cambria Math" w:cs="Lucida Sans Unicode"/>
          <w:lang w:val="en-GB"/>
        </w:rPr>
      </w:pPr>
    </w:p>
    <w:p w:rsidR="007A32A9" w:rsidRPr="00B50014" w:rsidRDefault="007A32A9" w:rsidP="007E630C">
      <w:pPr>
        <w:tabs>
          <w:tab w:val="left" w:pos="0"/>
        </w:tabs>
        <w:spacing w:line="280" w:lineRule="atLeast"/>
        <w:jc w:val="both"/>
        <w:rPr>
          <w:rFonts w:ascii="Cambria Math" w:hAnsi="Cambria Math" w:cs="Lucida Sans Unicode"/>
          <w:lang w:val="en-GB"/>
        </w:rPr>
      </w:pPr>
    </w:p>
    <w:p w:rsidR="007A66E2" w:rsidRPr="00B50014" w:rsidRDefault="007A66E2" w:rsidP="007E630C">
      <w:pPr>
        <w:tabs>
          <w:tab w:val="left" w:pos="0"/>
        </w:tabs>
        <w:spacing w:line="280" w:lineRule="atLeast"/>
        <w:jc w:val="both"/>
        <w:rPr>
          <w:rFonts w:ascii="Cambria Math" w:hAnsi="Cambria Math" w:cs="Lucida Sans Unicode"/>
          <w:i/>
          <w:lang w:val="en-GB"/>
        </w:rPr>
      </w:pPr>
    </w:p>
    <w:p w:rsidR="007A32A9" w:rsidRPr="00B50014" w:rsidRDefault="007A32A9" w:rsidP="007E630C">
      <w:pPr>
        <w:spacing w:line="280" w:lineRule="atLeast"/>
        <w:rPr>
          <w:rFonts w:ascii="Cambria Math" w:hAnsi="Cambria Math" w:cs="Lucida Sans Unicode"/>
          <w:b/>
          <w:lang w:val="en-GB"/>
        </w:rPr>
      </w:pPr>
    </w:p>
    <w:p w:rsidR="007A32A9" w:rsidRPr="00B50014" w:rsidRDefault="007A32A9" w:rsidP="007E630C">
      <w:pPr>
        <w:spacing w:line="280" w:lineRule="atLeast"/>
        <w:rPr>
          <w:rFonts w:ascii="Cambria Math" w:hAnsi="Cambria Math" w:cs="Lucida Sans Unicode"/>
          <w:b/>
          <w:lang w:val="en-GB"/>
        </w:rPr>
      </w:pPr>
    </w:p>
    <w:p w:rsidR="007A32A9" w:rsidRPr="00B50014" w:rsidRDefault="007A32A9" w:rsidP="007E630C">
      <w:pPr>
        <w:spacing w:line="280" w:lineRule="atLeast"/>
        <w:rPr>
          <w:rFonts w:ascii="Cambria Math" w:hAnsi="Cambria Math" w:cs="Lucida Sans Unicode"/>
          <w:b/>
          <w:lang w:val="en-GB"/>
        </w:rPr>
      </w:pPr>
    </w:p>
    <w:p w:rsidR="007A32A9" w:rsidRPr="00B50014" w:rsidRDefault="007A32A9" w:rsidP="007E630C">
      <w:pPr>
        <w:spacing w:line="280" w:lineRule="atLeast"/>
        <w:rPr>
          <w:rFonts w:ascii="Cambria Math" w:hAnsi="Cambria Math" w:cs="Lucida Sans Unicode"/>
          <w:b/>
          <w:lang w:val="en-GB"/>
        </w:rPr>
      </w:pPr>
    </w:p>
    <w:p w:rsidR="007A32A9" w:rsidRPr="00B50014" w:rsidRDefault="007A32A9" w:rsidP="007E630C">
      <w:pPr>
        <w:spacing w:line="280" w:lineRule="atLeast"/>
        <w:rPr>
          <w:rFonts w:ascii="Cambria Math" w:hAnsi="Cambria Math" w:cs="Lucida Sans Unicode"/>
          <w:b/>
          <w:lang w:val="en-GB"/>
        </w:rPr>
      </w:pPr>
    </w:p>
    <w:p w:rsidR="007E630C" w:rsidRPr="00B50014" w:rsidRDefault="007E630C" w:rsidP="007E630C">
      <w:pPr>
        <w:spacing w:line="280" w:lineRule="atLeast"/>
        <w:jc w:val="both"/>
        <w:rPr>
          <w:rFonts w:ascii="Cambria Math" w:hAnsi="Cambria Math" w:cs="Lucida Sans Unicode"/>
          <w:lang w:val="en-GB"/>
        </w:rPr>
      </w:pPr>
    </w:p>
    <w:p w:rsidR="00CE2E8C" w:rsidRPr="00B50014" w:rsidRDefault="00CE2E8C" w:rsidP="007E630C">
      <w:pPr>
        <w:spacing w:line="280" w:lineRule="atLeast"/>
        <w:jc w:val="both"/>
        <w:rPr>
          <w:rFonts w:ascii="Cambria Math" w:hAnsi="Cambria Math" w:cs="Lucida Sans Unicode"/>
          <w:lang w:val="en-GB"/>
        </w:rPr>
      </w:pPr>
    </w:p>
    <w:p w:rsidR="007A32A9" w:rsidRPr="00360789" w:rsidRDefault="00360789" w:rsidP="0041454C">
      <w:pPr>
        <w:spacing w:line="320" w:lineRule="atLeast"/>
        <w:jc w:val="both"/>
        <w:rPr>
          <w:rFonts w:ascii="Cambria Math" w:hAnsi="Cambria Math" w:cs="Lucida Sans Unicode"/>
          <w:lang w:val="en-GB"/>
        </w:rPr>
      </w:pPr>
      <w:r w:rsidRPr="00360789">
        <w:rPr>
          <w:rFonts w:ascii="Cambria Math" w:hAnsi="Cambria Math" w:cs="Lucida Sans Unicode"/>
          <w:lang w:val="en-GB"/>
        </w:rPr>
        <w:t xml:space="preserve">As the </w:t>
      </w:r>
      <w:proofErr w:type="gramStart"/>
      <w:r w:rsidR="007A32A9" w:rsidRPr="00360789">
        <w:rPr>
          <w:rFonts w:ascii="Cambria Math" w:hAnsi="Cambria Math" w:cs="Lucida Sans Unicode"/>
          <w:lang w:val="en-GB"/>
        </w:rPr>
        <w:t>Ce(</w:t>
      </w:r>
      <w:proofErr w:type="gramEnd"/>
      <w:r w:rsidR="007A32A9" w:rsidRPr="00360789">
        <w:rPr>
          <w:rFonts w:ascii="Cambria Math" w:hAnsi="Cambria Math" w:cs="Lucida Sans Unicode"/>
          <w:lang w:val="en-GB"/>
        </w:rPr>
        <w:t>IV)-</w:t>
      </w:r>
      <w:r w:rsidRPr="00360789">
        <w:rPr>
          <w:rFonts w:ascii="Cambria Math" w:hAnsi="Cambria Math" w:cs="Lucida Sans Unicode"/>
          <w:lang w:val="en-GB"/>
        </w:rPr>
        <w:t>solution is made from</w:t>
      </w:r>
      <w:r w:rsidR="007A32A9" w:rsidRPr="00360789">
        <w:rPr>
          <w:rFonts w:ascii="Cambria Math" w:hAnsi="Cambria Math" w:cs="Lucida Sans Unicode"/>
          <w:lang w:val="en-GB"/>
        </w:rPr>
        <w:t xml:space="preserve"> </w:t>
      </w:r>
      <w:r w:rsidRPr="00360789">
        <w:rPr>
          <w:rFonts w:ascii="Cambria Math" w:hAnsi="Cambria Math" w:cs="Lucida Sans Unicode"/>
          <w:lang w:val="en-GB"/>
        </w:rPr>
        <w:t>a</w:t>
      </w:r>
      <w:r w:rsidR="007A32A9" w:rsidRPr="00360789">
        <w:rPr>
          <w:rFonts w:ascii="Cambria Math" w:hAnsi="Cambria Math" w:cs="Lucida Sans Unicode"/>
          <w:lang w:val="en-GB"/>
        </w:rPr>
        <w:t>mmonium</w:t>
      </w:r>
      <w:r>
        <w:rPr>
          <w:rFonts w:ascii="Cambria Math" w:hAnsi="Cambria Math" w:cs="Lucida Sans Unicode"/>
          <w:lang w:val="en-GB"/>
        </w:rPr>
        <w:t xml:space="preserve"> </w:t>
      </w:r>
      <w:proofErr w:type="spellStart"/>
      <w:r w:rsidR="007A32A9" w:rsidRPr="00360789">
        <w:rPr>
          <w:rFonts w:ascii="Cambria Math" w:hAnsi="Cambria Math" w:cs="Lucida Sans Unicode"/>
          <w:lang w:val="en-GB"/>
        </w:rPr>
        <w:t>hexanitrocerat</w:t>
      </w:r>
      <w:r w:rsidR="007B54E4">
        <w:rPr>
          <w:rFonts w:ascii="Cambria Math" w:hAnsi="Cambria Math" w:cs="Lucida Sans Unicode"/>
          <w:lang w:val="en-GB"/>
        </w:rPr>
        <w:t>e</w:t>
      </w:r>
      <w:proofErr w:type="spellEnd"/>
      <w:r w:rsidR="007A32A9" w:rsidRPr="00360789">
        <w:rPr>
          <w:rFonts w:ascii="Cambria Math" w:hAnsi="Cambria Math" w:cs="Lucida Sans Unicode"/>
          <w:lang w:val="en-GB"/>
        </w:rPr>
        <w:t>(IV) ((NH</w:t>
      </w:r>
      <w:r w:rsidR="007A32A9" w:rsidRPr="00360789">
        <w:rPr>
          <w:rFonts w:ascii="Cambria Math" w:hAnsi="Cambria Math" w:cs="Lucida Sans Unicode"/>
          <w:vertAlign w:val="subscript"/>
          <w:lang w:val="en-GB"/>
        </w:rPr>
        <w:t>4</w:t>
      </w:r>
      <w:r w:rsidR="007A32A9" w:rsidRPr="00360789">
        <w:rPr>
          <w:rFonts w:ascii="Cambria Math" w:hAnsi="Cambria Math" w:cs="Lucida Sans Unicode"/>
          <w:lang w:val="en-GB"/>
        </w:rPr>
        <w:t>)</w:t>
      </w:r>
      <w:r w:rsidR="007A32A9" w:rsidRPr="00360789">
        <w:rPr>
          <w:rFonts w:ascii="Cambria Math" w:hAnsi="Cambria Math" w:cs="Lucida Sans Unicode"/>
          <w:vertAlign w:val="subscript"/>
          <w:lang w:val="en-GB"/>
        </w:rPr>
        <w:t>2</w:t>
      </w:r>
      <w:r w:rsidR="007A32A9" w:rsidRPr="00360789">
        <w:rPr>
          <w:rFonts w:ascii="Cambria Math" w:hAnsi="Cambria Math" w:cs="Lucida Sans Unicode"/>
          <w:lang w:val="en-GB"/>
        </w:rPr>
        <w:t>[Ce(NO</w:t>
      </w:r>
      <w:r w:rsidR="007A32A9" w:rsidRPr="00360789">
        <w:rPr>
          <w:rFonts w:ascii="Cambria Math" w:hAnsi="Cambria Math" w:cs="Lucida Sans Unicode"/>
          <w:vertAlign w:val="subscript"/>
          <w:lang w:val="en-GB"/>
        </w:rPr>
        <w:t>3</w:t>
      </w:r>
      <w:r w:rsidR="007A32A9" w:rsidRPr="00360789">
        <w:rPr>
          <w:rFonts w:ascii="Cambria Math" w:hAnsi="Cambria Math" w:cs="Lucida Sans Unicode"/>
          <w:lang w:val="en-GB"/>
        </w:rPr>
        <w:t>)</w:t>
      </w:r>
      <w:r w:rsidR="007A32A9" w:rsidRPr="00360789">
        <w:rPr>
          <w:rFonts w:ascii="Cambria Math" w:hAnsi="Cambria Math" w:cs="Lucida Sans Unicode"/>
          <w:vertAlign w:val="subscript"/>
          <w:lang w:val="en-GB"/>
        </w:rPr>
        <w:t>6</w:t>
      </w:r>
      <w:r w:rsidR="007A32A9" w:rsidRPr="00360789">
        <w:rPr>
          <w:rFonts w:ascii="Cambria Math" w:hAnsi="Cambria Math" w:cs="Lucida Sans Unicode"/>
          <w:lang w:val="en-GB"/>
        </w:rPr>
        <w:t xml:space="preserve">]), </w:t>
      </w:r>
      <w:r w:rsidRPr="00360789">
        <w:rPr>
          <w:rFonts w:ascii="Cambria Math" w:hAnsi="Cambria Math" w:cs="Lucida Sans Unicode"/>
          <w:lang w:val="en-GB"/>
        </w:rPr>
        <w:t xml:space="preserve">which is not a primary </w:t>
      </w:r>
      <w:proofErr w:type="spellStart"/>
      <w:r w:rsidRPr="00360789">
        <w:rPr>
          <w:rFonts w:ascii="Cambria Math" w:hAnsi="Cambria Math" w:cs="Lucida Sans Unicode"/>
          <w:lang w:val="en-GB"/>
        </w:rPr>
        <w:t>titer</w:t>
      </w:r>
      <w:proofErr w:type="spellEnd"/>
      <w:r w:rsidRPr="00360789">
        <w:rPr>
          <w:rFonts w:ascii="Cambria Math" w:hAnsi="Cambria Math" w:cs="Lucida Sans Unicode"/>
          <w:lang w:val="en-GB"/>
        </w:rPr>
        <w:t xml:space="preserve">, the exact concentration of the </w:t>
      </w:r>
      <w:proofErr w:type="spellStart"/>
      <w:r w:rsidRPr="00360789">
        <w:rPr>
          <w:rFonts w:ascii="Cambria Math" w:hAnsi="Cambria Math" w:cs="Lucida Sans Unicode"/>
          <w:lang w:val="en-GB"/>
        </w:rPr>
        <w:t>titer</w:t>
      </w:r>
      <w:proofErr w:type="spellEnd"/>
      <w:r w:rsidRPr="00360789">
        <w:rPr>
          <w:rFonts w:ascii="Cambria Math" w:hAnsi="Cambria Math" w:cs="Lucida Sans Unicode"/>
          <w:lang w:val="en-GB"/>
        </w:rPr>
        <w:t xml:space="preserve"> </w:t>
      </w:r>
      <w:r w:rsidR="007A32A9" w:rsidRPr="00360789">
        <w:rPr>
          <w:rFonts w:ascii="Cambria Math" w:hAnsi="Cambria Math" w:cs="Lucida Sans Unicode"/>
          <w:lang w:val="en-GB"/>
        </w:rPr>
        <w:t>(</w:t>
      </w:r>
      <w:r w:rsidR="007A32A9" w:rsidRPr="00360789">
        <w:rPr>
          <w:rFonts w:ascii="Cambria Math" w:hAnsi="Cambria Math" w:cs="Lucida Sans Unicode"/>
          <w:i/>
          <w:lang w:val="en-GB"/>
        </w:rPr>
        <w:t>c</w:t>
      </w:r>
      <w:r w:rsidR="007A32A9" w:rsidRPr="00360789">
        <w:rPr>
          <w:rFonts w:ascii="Cambria Math" w:hAnsi="Cambria Math" w:cs="Lucida Sans Unicode"/>
          <w:lang w:val="en-GB"/>
        </w:rPr>
        <w:t xml:space="preserve"> ≈ 0,05 M) </w:t>
      </w:r>
      <w:r>
        <w:rPr>
          <w:rFonts w:ascii="Cambria Math" w:hAnsi="Cambria Math" w:cs="Lucida Sans Unicode"/>
          <w:lang w:val="en-GB"/>
        </w:rPr>
        <w:t xml:space="preserve">must be determined too. </w:t>
      </w:r>
    </w:p>
    <w:p w:rsidR="007E630C" w:rsidRPr="00587C47" w:rsidRDefault="00587C47" w:rsidP="0041454C">
      <w:pPr>
        <w:spacing w:line="320" w:lineRule="atLeast"/>
        <w:jc w:val="both"/>
        <w:rPr>
          <w:rFonts w:ascii="Cambria Math" w:hAnsi="Cambria Math" w:cs="Lucida Sans Unicode"/>
          <w:b/>
          <w:lang w:val="en-GB"/>
        </w:rPr>
      </w:pPr>
      <w:r w:rsidRPr="00587C47">
        <w:rPr>
          <w:rFonts w:ascii="Cambria Math" w:hAnsi="Cambria Math" w:cs="Lucida Sans Unicode"/>
          <w:b/>
          <w:lang w:val="en-GB"/>
        </w:rPr>
        <w:t>Carefully read the procedure before starting your work and consider a reasonable time management.</w:t>
      </w:r>
    </w:p>
    <w:p w:rsidR="007A32A9" w:rsidRPr="00587C47" w:rsidRDefault="007A32A9" w:rsidP="0041454C">
      <w:pPr>
        <w:spacing w:line="320" w:lineRule="atLeast"/>
        <w:rPr>
          <w:rFonts w:ascii="Cambria Math" w:hAnsi="Cambria Math" w:cs="Lucida Sans Unicode"/>
          <w:b/>
          <w:lang w:val="en-GB"/>
        </w:rPr>
      </w:pPr>
    </w:p>
    <w:p w:rsidR="007A66E2" w:rsidRPr="002D21F6" w:rsidRDefault="002D21F6" w:rsidP="007E630C">
      <w:pPr>
        <w:spacing w:line="280" w:lineRule="atLeast"/>
        <w:rPr>
          <w:rFonts w:ascii="Cambria Math" w:hAnsi="Cambria Math" w:cs="Lucida Sans Unicode"/>
          <w:b/>
          <w:lang w:val="en-GB"/>
        </w:rPr>
      </w:pPr>
      <w:r w:rsidRPr="002D21F6">
        <w:rPr>
          <w:rFonts w:ascii="Cambria Math" w:hAnsi="Cambria Math" w:cs="Lucida Sans Unicode"/>
          <w:b/>
          <w:lang w:val="en-GB"/>
        </w:rPr>
        <w:t>Procedure</w:t>
      </w:r>
    </w:p>
    <w:p w:rsidR="004773AD" w:rsidRPr="002D21F6" w:rsidRDefault="004773AD" w:rsidP="007E630C">
      <w:pPr>
        <w:spacing w:line="280" w:lineRule="atLeast"/>
        <w:rPr>
          <w:rFonts w:ascii="Helvetica" w:hAnsi="Helvetica" w:cs="Helvetica"/>
          <w:lang w:val="en-GB"/>
        </w:rPr>
      </w:pPr>
    </w:p>
    <w:p w:rsidR="007A32A9" w:rsidRPr="002D21F6" w:rsidRDefault="007A32A9" w:rsidP="007E630C">
      <w:pPr>
        <w:tabs>
          <w:tab w:val="left" w:pos="284"/>
        </w:tabs>
        <w:spacing w:line="280" w:lineRule="atLeast"/>
        <w:ind w:left="284" w:hanging="284"/>
        <w:jc w:val="both"/>
        <w:rPr>
          <w:rFonts w:ascii="Cambria Math" w:hAnsi="Cambria Math" w:cs="Lucida Sans Unicode"/>
          <w:b/>
          <w:lang w:val="en-GB"/>
        </w:rPr>
      </w:pPr>
      <w:r w:rsidRPr="002D21F6">
        <w:rPr>
          <w:rFonts w:ascii="Cambria Math" w:hAnsi="Cambria Math" w:cs="Lucida Sans Unicode"/>
          <w:b/>
          <w:lang w:val="en-GB"/>
        </w:rPr>
        <w:t>a)</w:t>
      </w:r>
      <w:r w:rsidRPr="002D21F6">
        <w:rPr>
          <w:rFonts w:ascii="Cambria Math" w:hAnsi="Cambria Math" w:cs="Lucida Sans Unicode"/>
          <w:b/>
          <w:lang w:val="en-GB"/>
        </w:rPr>
        <w:tab/>
      </w:r>
      <w:r w:rsidR="002D21F6" w:rsidRPr="002D21F6">
        <w:rPr>
          <w:rFonts w:ascii="Cambria Math" w:hAnsi="Cambria Math" w:cs="Lucida Sans Unicode"/>
          <w:b/>
          <w:lang w:val="en-GB"/>
        </w:rPr>
        <w:t>Determination of the</w:t>
      </w:r>
      <w:r w:rsidRPr="002D21F6">
        <w:rPr>
          <w:rFonts w:ascii="Cambria Math" w:hAnsi="Cambria Math" w:cs="Lucida Sans Unicode"/>
          <w:b/>
          <w:lang w:val="en-GB"/>
        </w:rPr>
        <w:t xml:space="preserve"> </w:t>
      </w:r>
      <w:proofErr w:type="gramStart"/>
      <w:r w:rsidRPr="002D21F6">
        <w:rPr>
          <w:rFonts w:ascii="Cambria Math" w:hAnsi="Cambria Math" w:cs="Lucida Sans Unicode"/>
          <w:b/>
          <w:lang w:val="en-GB"/>
        </w:rPr>
        <w:t>Ce(</w:t>
      </w:r>
      <w:proofErr w:type="gramEnd"/>
      <w:r w:rsidRPr="002D21F6">
        <w:rPr>
          <w:rFonts w:ascii="Cambria Math" w:hAnsi="Cambria Math" w:cs="Lucida Sans Unicode"/>
          <w:b/>
          <w:lang w:val="en-GB"/>
        </w:rPr>
        <w:t>IV)-</w:t>
      </w:r>
      <w:r w:rsidR="002D21F6">
        <w:rPr>
          <w:rFonts w:ascii="Cambria Math" w:hAnsi="Cambria Math" w:cs="Lucida Sans Unicode"/>
          <w:b/>
          <w:lang w:val="en-GB"/>
        </w:rPr>
        <w:t>c</w:t>
      </w:r>
      <w:r w:rsidRPr="002D21F6">
        <w:rPr>
          <w:rFonts w:ascii="Cambria Math" w:hAnsi="Cambria Math" w:cs="Lucida Sans Unicode"/>
          <w:b/>
          <w:lang w:val="en-GB"/>
        </w:rPr>
        <w:t>on</w:t>
      </w:r>
      <w:r w:rsidR="002D21F6">
        <w:rPr>
          <w:rFonts w:ascii="Cambria Math" w:hAnsi="Cambria Math" w:cs="Lucida Sans Unicode"/>
          <w:b/>
          <w:lang w:val="en-GB"/>
        </w:rPr>
        <w:t>c</w:t>
      </w:r>
      <w:r w:rsidRPr="002D21F6">
        <w:rPr>
          <w:rFonts w:ascii="Cambria Math" w:hAnsi="Cambria Math" w:cs="Lucida Sans Unicode"/>
          <w:b/>
          <w:lang w:val="en-GB"/>
        </w:rPr>
        <w:t xml:space="preserve">entration </w:t>
      </w:r>
    </w:p>
    <w:p w:rsidR="00463483" w:rsidRPr="002D21F6" w:rsidRDefault="00463483" w:rsidP="0041454C">
      <w:pPr>
        <w:tabs>
          <w:tab w:val="left" w:pos="284"/>
        </w:tabs>
        <w:spacing w:line="320" w:lineRule="atLeast"/>
        <w:ind w:left="284" w:hanging="284"/>
        <w:jc w:val="both"/>
        <w:rPr>
          <w:rFonts w:ascii="Cambria Math" w:hAnsi="Cambria Math" w:cs="Lucida Sans Unicode"/>
          <w:b/>
          <w:lang w:val="en-GB"/>
        </w:rPr>
      </w:pPr>
    </w:p>
    <w:p w:rsidR="007A32A9" w:rsidRPr="00A21560" w:rsidRDefault="007A32A9" w:rsidP="0041454C">
      <w:pPr>
        <w:tabs>
          <w:tab w:val="left" w:pos="284"/>
        </w:tabs>
        <w:spacing w:line="320" w:lineRule="atLeast"/>
        <w:ind w:left="284" w:hanging="284"/>
        <w:jc w:val="both"/>
        <w:rPr>
          <w:rFonts w:ascii="Cambria Math" w:hAnsi="Cambria Math" w:cs="Lucida Sans Unicode"/>
          <w:lang w:val="en-GB"/>
        </w:rPr>
      </w:pPr>
      <w:r w:rsidRPr="002D21F6">
        <w:rPr>
          <w:rFonts w:ascii="Cambria Math" w:hAnsi="Cambria Math" w:cs="Lucida Sans Unicode"/>
          <w:lang w:val="en-GB"/>
        </w:rPr>
        <w:tab/>
      </w:r>
      <w:r w:rsidR="00A21560" w:rsidRPr="00A21560">
        <w:rPr>
          <w:rFonts w:ascii="Cambria Math" w:hAnsi="Cambria Math" w:cs="Lucida Sans Unicode"/>
          <w:lang w:val="en-GB"/>
        </w:rPr>
        <w:t xml:space="preserve">You have </w:t>
      </w:r>
      <w:r w:rsidR="00463483" w:rsidRPr="00A21560">
        <w:rPr>
          <w:rFonts w:ascii="Cambria Math" w:hAnsi="Cambria Math" w:cs="Lucida Sans Unicode"/>
          <w:lang w:val="en-GB"/>
        </w:rPr>
        <w:t xml:space="preserve">2 </w:t>
      </w:r>
      <w:r w:rsidR="00A21560" w:rsidRPr="00A21560">
        <w:rPr>
          <w:rFonts w:ascii="Cambria Math" w:hAnsi="Cambria Math" w:cs="Lucida Sans Unicode"/>
          <w:lang w:val="en-GB"/>
        </w:rPr>
        <w:t>burettes at hand</w:t>
      </w:r>
      <w:r w:rsidR="00463483" w:rsidRPr="00A21560">
        <w:rPr>
          <w:rFonts w:ascii="Cambria Math" w:hAnsi="Cambria Math" w:cs="Lucida Sans Unicode"/>
          <w:lang w:val="en-GB"/>
        </w:rPr>
        <w:t xml:space="preserve">, </w:t>
      </w:r>
      <w:r w:rsidR="00A21560" w:rsidRPr="00A21560">
        <w:rPr>
          <w:rFonts w:ascii="Cambria Math" w:hAnsi="Cambria Math" w:cs="Lucida Sans Unicode"/>
          <w:lang w:val="en-GB"/>
        </w:rPr>
        <w:t>one for the</w:t>
      </w:r>
      <w:r w:rsidR="00463483" w:rsidRPr="00A21560">
        <w:rPr>
          <w:rFonts w:ascii="Cambria Math" w:hAnsi="Cambria Math" w:cs="Lucida Sans Unicode"/>
          <w:lang w:val="en-GB"/>
        </w:rPr>
        <w:t xml:space="preserve"> </w:t>
      </w:r>
      <w:proofErr w:type="gramStart"/>
      <w:r w:rsidR="00463483" w:rsidRPr="00A21560">
        <w:rPr>
          <w:rFonts w:ascii="Cambria Math" w:hAnsi="Cambria Math" w:cs="Lucida Sans Unicode"/>
          <w:lang w:val="en-GB"/>
        </w:rPr>
        <w:t>Ce(</w:t>
      </w:r>
      <w:proofErr w:type="gramEnd"/>
      <w:r w:rsidR="00463483" w:rsidRPr="00A21560">
        <w:rPr>
          <w:rFonts w:ascii="Cambria Math" w:hAnsi="Cambria Math" w:cs="Lucida Sans Unicode"/>
          <w:lang w:val="en-GB"/>
        </w:rPr>
        <w:t>IV)-</w:t>
      </w:r>
      <w:r w:rsidR="00A21560" w:rsidRPr="00A21560">
        <w:rPr>
          <w:rFonts w:ascii="Cambria Math" w:hAnsi="Cambria Math" w:cs="Lucida Sans Unicode"/>
          <w:lang w:val="en-GB"/>
        </w:rPr>
        <w:t>solution</w:t>
      </w:r>
      <w:r w:rsidR="00463483" w:rsidRPr="00A21560">
        <w:rPr>
          <w:rFonts w:ascii="Cambria Math" w:hAnsi="Cambria Math" w:cs="Lucida Sans Unicode"/>
          <w:lang w:val="en-GB"/>
        </w:rPr>
        <w:t xml:space="preserve">, </w:t>
      </w:r>
      <w:r w:rsidR="00A21560" w:rsidRPr="00A21560">
        <w:rPr>
          <w:rFonts w:ascii="Cambria Math" w:hAnsi="Cambria Math" w:cs="Lucida Sans Unicode"/>
          <w:lang w:val="en-GB"/>
        </w:rPr>
        <w:t>the other one for a</w:t>
      </w:r>
      <w:r w:rsidR="00463483" w:rsidRPr="00A21560">
        <w:rPr>
          <w:rFonts w:ascii="Cambria Math" w:hAnsi="Cambria Math" w:cs="Lucida Sans Unicode"/>
          <w:lang w:val="en-GB"/>
        </w:rPr>
        <w:t xml:space="preserve"> Na</w:t>
      </w:r>
      <w:r w:rsidR="00463483" w:rsidRPr="00A21560">
        <w:rPr>
          <w:rFonts w:ascii="Cambria Math" w:hAnsi="Cambria Math" w:cs="Lucida Sans Unicode"/>
          <w:vertAlign w:val="subscript"/>
          <w:lang w:val="en-GB"/>
        </w:rPr>
        <w:t>2</w:t>
      </w:r>
      <w:r w:rsidR="00463483" w:rsidRPr="00A21560">
        <w:rPr>
          <w:rFonts w:ascii="Cambria Math" w:hAnsi="Cambria Math" w:cs="Lucida Sans Unicode"/>
          <w:lang w:val="en-GB"/>
        </w:rPr>
        <w:t>S</w:t>
      </w:r>
      <w:r w:rsidR="00463483" w:rsidRPr="00A21560">
        <w:rPr>
          <w:rFonts w:ascii="Cambria Math" w:hAnsi="Cambria Math" w:cs="Lucida Sans Unicode"/>
          <w:vertAlign w:val="subscript"/>
          <w:lang w:val="en-GB"/>
        </w:rPr>
        <w:t>2</w:t>
      </w:r>
      <w:r w:rsidR="00463483" w:rsidRPr="00A21560">
        <w:rPr>
          <w:rFonts w:ascii="Cambria Math" w:hAnsi="Cambria Math" w:cs="Lucida Sans Unicode"/>
          <w:lang w:val="en-GB"/>
        </w:rPr>
        <w:t>O</w:t>
      </w:r>
      <w:r w:rsidR="00463483" w:rsidRPr="00A21560">
        <w:rPr>
          <w:rFonts w:ascii="Cambria Math" w:hAnsi="Cambria Math" w:cs="Lucida Sans Unicode"/>
          <w:vertAlign w:val="subscript"/>
          <w:lang w:val="en-GB"/>
        </w:rPr>
        <w:t>3</w:t>
      </w:r>
      <w:r w:rsidR="00463483" w:rsidRPr="00A21560">
        <w:rPr>
          <w:rFonts w:ascii="Cambria Math" w:hAnsi="Cambria Math" w:cs="Lucida Sans Unicode"/>
          <w:lang w:val="en-GB"/>
        </w:rPr>
        <w:t>-</w:t>
      </w:r>
      <w:r w:rsidR="00A21560">
        <w:rPr>
          <w:rFonts w:ascii="Cambria Math" w:hAnsi="Cambria Math" w:cs="Lucida Sans Unicode"/>
          <w:lang w:val="en-GB"/>
        </w:rPr>
        <w:t>solution</w:t>
      </w:r>
      <w:r w:rsidR="00DE0513">
        <w:rPr>
          <w:rFonts w:ascii="Cambria Math" w:hAnsi="Cambria Math" w:cs="Lucida Sans Unicode"/>
          <w:lang w:val="en-GB"/>
        </w:rPr>
        <w:t xml:space="preserve"> (0.</w:t>
      </w:r>
      <w:r w:rsidR="00463483" w:rsidRPr="00A21560">
        <w:rPr>
          <w:rFonts w:ascii="Cambria Math" w:hAnsi="Cambria Math" w:cs="Lucida Sans Unicode"/>
          <w:lang w:val="en-GB"/>
        </w:rPr>
        <w:t>05 M</w:t>
      </w:r>
      <w:r w:rsidR="00887AF9" w:rsidRPr="00A21560">
        <w:rPr>
          <w:rFonts w:ascii="Cambria Math" w:hAnsi="Cambria Math" w:cs="Lucida Sans Unicode"/>
          <w:lang w:val="en-GB"/>
        </w:rPr>
        <w:t xml:space="preserve">, </w:t>
      </w:r>
      <w:r w:rsidR="00A21560">
        <w:rPr>
          <w:rFonts w:ascii="Cambria Math" w:hAnsi="Cambria Math" w:cs="Lucida Sans Unicode"/>
          <w:lang w:val="en-GB"/>
        </w:rPr>
        <w:t>exact concentration will be announced</w:t>
      </w:r>
      <w:r w:rsidR="00463483" w:rsidRPr="00A21560">
        <w:rPr>
          <w:rFonts w:ascii="Cambria Math" w:hAnsi="Cambria Math" w:cs="Lucida Sans Unicode"/>
          <w:lang w:val="en-GB"/>
        </w:rPr>
        <w:t>).</w:t>
      </w:r>
      <w:r w:rsidR="00CE2E8C" w:rsidRPr="00A21560">
        <w:rPr>
          <w:rFonts w:ascii="Cambria Math" w:hAnsi="Cambria Math" w:cs="Lucida Sans Unicode"/>
          <w:lang w:val="en-GB"/>
        </w:rPr>
        <w:t xml:space="preserve"> </w:t>
      </w:r>
      <w:r w:rsidR="00A21560" w:rsidRPr="00A21560">
        <w:rPr>
          <w:rFonts w:ascii="Cambria Math" w:hAnsi="Cambria Math" w:cs="Lucida Sans Unicode"/>
          <w:lang w:val="en-GB"/>
        </w:rPr>
        <w:t>Choose the burette</w:t>
      </w:r>
      <w:r w:rsidR="00DE0513">
        <w:rPr>
          <w:rFonts w:ascii="Cambria Math" w:hAnsi="Cambria Math" w:cs="Lucida Sans Unicode"/>
          <w:lang w:val="en-GB"/>
        </w:rPr>
        <w:t xml:space="preserve"> </w:t>
      </w:r>
      <w:r w:rsidR="00A21560" w:rsidRPr="00A21560">
        <w:rPr>
          <w:rFonts w:ascii="Cambria Math" w:hAnsi="Cambria Math" w:cs="Lucida Sans Unicode"/>
          <w:lang w:val="en-GB"/>
        </w:rPr>
        <w:t xml:space="preserve">with </w:t>
      </w:r>
      <w:r w:rsidR="00DE0513">
        <w:rPr>
          <w:rFonts w:ascii="Cambria Math" w:hAnsi="Cambria Math" w:cs="Lucida Sans Unicode"/>
          <w:lang w:val="en-GB"/>
        </w:rPr>
        <w:t xml:space="preserve">the </w:t>
      </w:r>
      <w:r w:rsidR="00A21560" w:rsidRPr="00A21560">
        <w:rPr>
          <w:rFonts w:ascii="Cambria Math" w:hAnsi="Cambria Math" w:cs="Lucida Sans Unicode"/>
          <w:lang w:val="en-GB"/>
        </w:rPr>
        <w:t>glass tap for the</w:t>
      </w:r>
      <w:r w:rsidR="00CE2E8C" w:rsidRPr="00A21560">
        <w:rPr>
          <w:rFonts w:ascii="Cambria Math" w:hAnsi="Cambria Math" w:cs="Lucida Sans Unicode"/>
          <w:lang w:val="en-GB"/>
        </w:rPr>
        <w:t xml:space="preserve"> Na</w:t>
      </w:r>
      <w:r w:rsidR="00CE2E8C" w:rsidRPr="00A21560">
        <w:rPr>
          <w:rFonts w:ascii="Cambria Math" w:hAnsi="Cambria Math" w:cs="Lucida Sans Unicode"/>
          <w:vertAlign w:val="subscript"/>
          <w:lang w:val="en-GB"/>
        </w:rPr>
        <w:t>2</w:t>
      </w:r>
      <w:r w:rsidR="00CE2E8C" w:rsidRPr="00A21560">
        <w:rPr>
          <w:rFonts w:ascii="Cambria Math" w:hAnsi="Cambria Math" w:cs="Lucida Sans Unicode"/>
          <w:lang w:val="en-GB"/>
        </w:rPr>
        <w:t>S</w:t>
      </w:r>
      <w:r w:rsidR="00CE2E8C" w:rsidRPr="00A21560">
        <w:rPr>
          <w:rFonts w:ascii="Cambria Math" w:hAnsi="Cambria Math" w:cs="Lucida Sans Unicode"/>
          <w:vertAlign w:val="subscript"/>
          <w:lang w:val="en-GB"/>
        </w:rPr>
        <w:t>2</w:t>
      </w:r>
      <w:r w:rsidR="00CE2E8C" w:rsidRPr="00A21560">
        <w:rPr>
          <w:rFonts w:ascii="Cambria Math" w:hAnsi="Cambria Math" w:cs="Lucida Sans Unicode"/>
          <w:lang w:val="en-GB"/>
        </w:rPr>
        <w:t>O</w:t>
      </w:r>
      <w:r w:rsidR="00CE2E8C" w:rsidRPr="00A21560">
        <w:rPr>
          <w:rFonts w:ascii="Cambria Math" w:hAnsi="Cambria Math" w:cs="Lucida Sans Unicode"/>
          <w:vertAlign w:val="subscript"/>
          <w:lang w:val="en-GB"/>
        </w:rPr>
        <w:t>3</w:t>
      </w:r>
      <w:r w:rsidR="00CE2E8C" w:rsidRPr="00A21560">
        <w:rPr>
          <w:rFonts w:ascii="Cambria Math" w:hAnsi="Cambria Math" w:cs="Lucida Sans Unicode"/>
          <w:lang w:val="en-GB"/>
        </w:rPr>
        <w:t>-</w:t>
      </w:r>
      <w:r w:rsidR="00A21560" w:rsidRPr="00A21560">
        <w:rPr>
          <w:rFonts w:ascii="Cambria Math" w:hAnsi="Cambria Math" w:cs="Lucida Sans Unicode"/>
          <w:lang w:val="en-GB"/>
        </w:rPr>
        <w:t>solution</w:t>
      </w:r>
      <w:r w:rsidR="00CE2E8C" w:rsidRPr="00A21560">
        <w:rPr>
          <w:rFonts w:ascii="Cambria Math" w:hAnsi="Cambria Math" w:cs="Lucida Sans Unicode"/>
          <w:lang w:val="en-GB"/>
        </w:rPr>
        <w:t xml:space="preserve">, </w:t>
      </w:r>
      <w:r w:rsidR="00A21560" w:rsidRPr="00A21560">
        <w:rPr>
          <w:rFonts w:ascii="Cambria Math" w:hAnsi="Cambria Math" w:cs="Lucida Sans Unicode"/>
          <w:lang w:val="en-GB"/>
        </w:rPr>
        <w:t xml:space="preserve">the one with the </w:t>
      </w:r>
      <w:proofErr w:type="spellStart"/>
      <w:proofErr w:type="gramStart"/>
      <w:r w:rsidR="00A21560" w:rsidRPr="00A21560">
        <w:rPr>
          <w:rFonts w:ascii="Cambria Math" w:hAnsi="Cambria Math" w:cs="Lucida Sans Unicode"/>
          <w:lang w:val="en-GB"/>
        </w:rPr>
        <w:t>teflon</w:t>
      </w:r>
      <w:proofErr w:type="spellEnd"/>
      <w:proofErr w:type="gramEnd"/>
      <w:r w:rsidR="00A21560" w:rsidRPr="00A21560">
        <w:rPr>
          <w:rFonts w:ascii="Cambria Math" w:hAnsi="Cambria Math" w:cs="Lucida Sans Unicode"/>
          <w:lang w:val="en-GB"/>
        </w:rPr>
        <w:t xml:space="preserve"> tap for the</w:t>
      </w:r>
      <w:r w:rsidR="00DE0513">
        <w:rPr>
          <w:rFonts w:ascii="Cambria Math" w:hAnsi="Cambria Math" w:cs="Lucida Sans Unicode"/>
          <w:lang w:val="en-GB"/>
        </w:rPr>
        <w:t xml:space="preserve"> Ce-</w:t>
      </w:r>
      <w:r w:rsidR="00CE2E8C" w:rsidRPr="00A21560">
        <w:rPr>
          <w:rFonts w:ascii="Cambria Math" w:hAnsi="Cambria Math" w:cs="Lucida Sans Unicode"/>
          <w:lang w:val="en-GB"/>
        </w:rPr>
        <w:t>(IV)-</w:t>
      </w:r>
      <w:r w:rsidR="00A21560">
        <w:rPr>
          <w:rFonts w:ascii="Cambria Math" w:hAnsi="Cambria Math" w:cs="Lucida Sans Unicode"/>
          <w:lang w:val="en-GB"/>
        </w:rPr>
        <w:t>solution</w:t>
      </w:r>
      <w:r w:rsidR="00CE2E8C" w:rsidRPr="00A21560">
        <w:rPr>
          <w:rFonts w:ascii="Cambria Math" w:hAnsi="Cambria Math" w:cs="Lucida Sans Unicode"/>
          <w:lang w:val="en-GB"/>
        </w:rPr>
        <w:t>.</w:t>
      </w:r>
    </w:p>
    <w:p w:rsidR="00DE0513" w:rsidRDefault="00463483" w:rsidP="0041454C">
      <w:pPr>
        <w:tabs>
          <w:tab w:val="left" w:pos="284"/>
        </w:tabs>
        <w:spacing w:line="320" w:lineRule="atLeast"/>
        <w:ind w:left="284" w:hanging="284"/>
        <w:jc w:val="both"/>
        <w:rPr>
          <w:rFonts w:ascii="Cambria Math" w:hAnsi="Cambria Math" w:cs="Lucida Sans Unicode"/>
          <w:i/>
          <w:lang w:val="en-GB"/>
        </w:rPr>
      </w:pPr>
      <w:r w:rsidRPr="00A21560">
        <w:rPr>
          <w:rFonts w:ascii="Cambria Math" w:hAnsi="Cambria Math" w:cs="Lucida Sans Unicode"/>
          <w:lang w:val="en-GB"/>
        </w:rPr>
        <w:tab/>
      </w:r>
      <w:r w:rsidRPr="00DE0513">
        <w:rPr>
          <w:rFonts w:ascii="Cambria Math" w:hAnsi="Cambria Math" w:cs="Lucida Sans Unicode"/>
          <w:lang w:val="en-GB"/>
        </w:rPr>
        <w:t>1</w:t>
      </w:r>
      <w:r w:rsidR="00887AF9" w:rsidRPr="00DE0513">
        <w:rPr>
          <w:rFonts w:ascii="Cambria Math" w:hAnsi="Cambria Math" w:cs="Lucida Sans Unicode"/>
          <w:lang w:val="en-GB"/>
        </w:rPr>
        <w:t>0</w:t>
      </w:r>
      <w:r w:rsidR="00DE0513" w:rsidRPr="00DE0513">
        <w:rPr>
          <w:rFonts w:ascii="Cambria Math" w:hAnsi="Cambria Math" w:cs="Lucida Sans Unicode"/>
          <w:lang w:val="en-GB"/>
        </w:rPr>
        <w:t>.</w:t>
      </w:r>
      <w:r w:rsidRPr="00DE0513">
        <w:rPr>
          <w:rFonts w:ascii="Cambria Math" w:hAnsi="Cambria Math" w:cs="Lucida Sans Unicode"/>
          <w:lang w:val="en-GB"/>
        </w:rPr>
        <w:t xml:space="preserve">00 mL </w:t>
      </w:r>
      <w:r w:rsidR="00DE0513" w:rsidRPr="00DE0513">
        <w:rPr>
          <w:rFonts w:ascii="Cambria Math" w:hAnsi="Cambria Math" w:cs="Lucida Sans Unicode"/>
          <w:lang w:val="en-GB"/>
        </w:rPr>
        <w:t>of the</w:t>
      </w:r>
      <w:r w:rsidRPr="00DE0513">
        <w:rPr>
          <w:rFonts w:ascii="Cambria Math" w:hAnsi="Cambria Math" w:cs="Lucida Sans Unicode"/>
          <w:lang w:val="en-GB"/>
        </w:rPr>
        <w:t xml:space="preserve"> </w:t>
      </w:r>
      <w:proofErr w:type="gramStart"/>
      <w:r w:rsidRPr="00DE0513">
        <w:rPr>
          <w:rFonts w:ascii="Cambria Math" w:hAnsi="Cambria Math" w:cs="Lucida Sans Unicode"/>
          <w:lang w:val="en-GB"/>
        </w:rPr>
        <w:t>Ce(</w:t>
      </w:r>
      <w:proofErr w:type="gramEnd"/>
      <w:r w:rsidRPr="00DE0513">
        <w:rPr>
          <w:rFonts w:ascii="Cambria Math" w:hAnsi="Cambria Math" w:cs="Lucida Sans Unicode"/>
          <w:lang w:val="en-GB"/>
        </w:rPr>
        <w:t>IV)-</w:t>
      </w:r>
      <w:r w:rsidR="00DE0513" w:rsidRPr="00DE0513">
        <w:rPr>
          <w:rFonts w:ascii="Cambria Math" w:hAnsi="Cambria Math" w:cs="Lucida Sans Unicode"/>
          <w:lang w:val="en-GB"/>
        </w:rPr>
        <w:t>solution</w:t>
      </w:r>
      <w:r w:rsidRPr="00DE0513">
        <w:rPr>
          <w:rFonts w:ascii="Cambria Math" w:hAnsi="Cambria Math" w:cs="Lucida Sans Unicode"/>
          <w:lang w:val="en-GB"/>
        </w:rPr>
        <w:t xml:space="preserve"> </w:t>
      </w:r>
      <w:r w:rsidR="00DE0513" w:rsidRPr="00DE0513">
        <w:rPr>
          <w:rFonts w:ascii="Cambria Math" w:hAnsi="Cambria Math" w:cs="Lucida Sans Unicode"/>
          <w:lang w:val="en-GB"/>
        </w:rPr>
        <w:t>are mixed with 10 mL H</w:t>
      </w:r>
      <w:r w:rsidR="00DE0513" w:rsidRPr="00DE0513">
        <w:rPr>
          <w:rFonts w:ascii="Cambria Math" w:hAnsi="Cambria Math" w:cs="Lucida Sans Unicode"/>
          <w:vertAlign w:val="subscript"/>
          <w:lang w:val="en-GB"/>
        </w:rPr>
        <w:t>2</w:t>
      </w:r>
      <w:r w:rsidR="00DE0513" w:rsidRPr="00DE0513">
        <w:rPr>
          <w:rFonts w:ascii="Cambria Math" w:hAnsi="Cambria Math" w:cs="Lucida Sans Unicode"/>
          <w:lang w:val="en-GB"/>
        </w:rPr>
        <w:t>SO</w:t>
      </w:r>
      <w:r w:rsidR="00DE0513" w:rsidRPr="00DE0513">
        <w:rPr>
          <w:rFonts w:ascii="Cambria Math" w:hAnsi="Cambria Math" w:cs="Lucida Sans Unicode"/>
          <w:vertAlign w:val="subscript"/>
          <w:lang w:val="en-GB"/>
        </w:rPr>
        <w:t>4</w:t>
      </w:r>
      <w:r w:rsidR="00DE0513" w:rsidRPr="00DE0513">
        <w:rPr>
          <w:rFonts w:ascii="Cambria Math" w:hAnsi="Cambria Math" w:cs="Lucida Sans Unicode"/>
          <w:lang w:val="en-GB"/>
        </w:rPr>
        <w:t xml:space="preserve"> (2 M), 20 mL KI (10%) and 20 mL of deionized water in the titration flask</w:t>
      </w:r>
      <w:r w:rsidR="00DE0513">
        <w:rPr>
          <w:rFonts w:ascii="Cambria Math" w:hAnsi="Cambria Math" w:cs="Lucida Sans Unicode"/>
          <w:lang w:val="en-GB"/>
        </w:rPr>
        <w:t>.</w:t>
      </w:r>
      <w:r w:rsidRPr="00DE0513">
        <w:rPr>
          <w:rFonts w:ascii="Cambria Math" w:hAnsi="Cambria Math" w:cs="Lucida Sans Unicode"/>
          <w:lang w:val="en-GB"/>
        </w:rPr>
        <w:t xml:space="preserve"> </w:t>
      </w:r>
      <w:r w:rsidR="00DE0513" w:rsidRPr="00DE0513">
        <w:rPr>
          <w:rFonts w:ascii="Cambria Math" w:hAnsi="Cambria Math" w:cs="Lucida Sans Unicode"/>
          <w:lang w:val="en-GB"/>
        </w:rPr>
        <w:t>The iodine precipitated is titrated with the</w:t>
      </w:r>
      <w:r w:rsidRPr="00DE0513">
        <w:rPr>
          <w:rFonts w:ascii="Cambria Math" w:hAnsi="Cambria Math" w:cs="Lucida Sans Unicode"/>
          <w:lang w:val="en-GB"/>
        </w:rPr>
        <w:t xml:space="preserve"> Na</w:t>
      </w:r>
      <w:r w:rsidRPr="00DE0513">
        <w:rPr>
          <w:rFonts w:ascii="Cambria Math" w:hAnsi="Cambria Math" w:cs="Lucida Sans Unicode"/>
          <w:vertAlign w:val="subscript"/>
          <w:lang w:val="en-GB"/>
        </w:rPr>
        <w:t>2</w:t>
      </w:r>
      <w:r w:rsidRPr="00DE0513">
        <w:rPr>
          <w:rFonts w:ascii="Cambria Math" w:hAnsi="Cambria Math" w:cs="Lucida Sans Unicode"/>
          <w:lang w:val="en-GB"/>
        </w:rPr>
        <w:t>S</w:t>
      </w:r>
      <w:r w:rsidRPr="00DE0513">
        <w:rPr>
          <w:rFonts w:ascii="Cambria Math" w:hAnsi="Cambria Math" w:cs="Lucida Sans Unicode"/>
          <w:vertAlign w:val="subscript"/>
          <w:lang w:val="en-GB"/>
        </w:rPr>
        <w:t>2</w:t>
      </w:r>
      <w:r w:rsidRPr="00DE0513">
        <w:rPr>
          <w:rFonts w:ascii="Cambria Math" w:hAnsi="Cambria Math" w:cs="Lucida Sans Unicode"/>
          <w:lang w:val="en-GB"/>
        </w:rPr>
        <w:t>O</w:t>
      </w:r>
      <w:r w:rsidRPr="00DE0513">
        <w:rPr>
          <w:rFonts w:ascii="Cambria Math" w:hAnsi="Cambria Math" w:cs="Lucida Sans Unicode"/>
          <w:vertAlign w:val="subscript"/>
          <w:lang w:val="en-GB"/>
        </w:rPr>
        <w:t>3</w:t>
      </w:r>
      <w:r w:rsidRPr="00DE0513">
        <w:rPr>
          <w:rFonts w:ascii="Cambria Math" w:hAnsi="Cambria Math" w:cs="Lucida Sans Unicode"/>
          <w:lang w:val="en-GB"/>
        </w:rPr>
        <w:t>-</w:t>
      </w:r>
      <w:r w:rsidR="00DE0513" w:rsidRPr="00DE0513">
        <w:rPr>
          <w:rFonts w:ascii="Cambria Math" w:hAnsi="Cambria Math" w:cs="Lucida Sans Unicode"/>
          <w:lang w:val="en-GB"/>
        </w:rPr>
        <w:t>solution (0.</w:t>
      </w:r>
      <w:r w:rsidRPr="00DE0513">
        <w:rPr>
          <w:rFonts w:ascii="Cambria Math" w:hAnsi="Cambria Math" w:cs="Lucida Sans Unicode"/>
          <w:lang w:val="en-GB"/>
        </w:rPr>
        <w:t>05 M)</w:t>
      </w:r>
      <w:r w:rsidR="00DE0513" w:rsidRPr="00DE0513">
        <w:rPr>
          <w:rFonts w:ascii="Cambria Math" w:hAnsi="Cambria Math" w:cs="Lucida Sans Unicode"/>
          <w:lang w:val="en-GB"/>
        </w:rPr>
        <w:t xml:space="preserve">, whereby 2 mL of starch solution are added </w:t>
      </w:r>
      <w:r w:rsidR="00DE0513">
        <w:rPr>
          <w:rFonts w:ascii="Cambria Math" w:hAnsi="Cambria Math" w:cs="Lucida Sans Unicode"/>
          <w:lang w:val="en-GB"/>
        </w:rPr>
        <w:t>immediately</w:t>
      </w:r>
      <w:r w:rsidR="00DE0513" w:rsidRPr="00DE0513">
        <w:rPr>
          <w:rFonts w:ascii="Cambria Math" w:hAnsi="Cambria Math" w:cs="Lucida Sans Unicode"/>
          <w:lang w:val="en-GB"/>
        </w:rPr>
        <w:t xml:space="preserve"> before the endpoint as usual</w:t>
      </w:r>
      <w:r w:rsidR="003E12B1" w:rsidRPr="00DE0513">
        <w:rPr>
          <w:rFonts w:ascii="Cambria Math" w:hAnsi="Cambria Math" w:cs="Lucida Sans Unicode"/>
          <w:lang w:val="en-GB"/>
        </w:rPr>
        <w:t xml:space="preserve"> (</w:t>
      </w:r>
      <w:r w:rsidR="003E12B1" w:rsidRPr="00DE0513">
        <w:rPr>
          <w:rFonts w:ascii="Cambria Math" w:hAnsi="Cambria Math" w:cs="Lucida Sans Unicode"/>
          <w:i/>
          <w:lang w:val="en-GB"/>
        </w:rPr>
        <w:t>V</w:t>
      </w:r>
      <w:r w:rsidR="003E12B1" w:rsidRPr="00DE0513">
        <w:rPr>
          <w:rFonts w:ascii="Cambria Math" w:hAnsi="Cambria Math" w:cs="Lucida Sans Unicode"/>
          <w:i/>
          <w:vertAlign w:val="subscript"/>
          <w:lang w:val="en-GB"/>
        </w:rPr>
        <w:t>1</w:t>
      </w:r>
      <w:r w:rsidR="003E12B1" w:rsidRPr="00DE0513">
        <w:rPr>
          <w:rFonts w:ascii="Cambria Math" w:hAnsi="Cambria Math" w:cs="Lucida Sans Unicode"/>
          <w:i/>
          <w:lang w:val="en-GB"/>
        </w:rPr>
        <w:t>).</w:t>
      </w:r>
    </w:p>
    <w:p w:rsidR="00DE0513" w:rsidRDefault="00DE0513">
      <w:pPr>
        <w:rPr>
          <w:rFonts w:ascii="Cambria Math" w:hAnsi="Cambria Math" w:cs="Lucida Sans Unicode"/>
          <w:i/>
          <w:lang w:val="en-GB"/>
        </w:rPr>
      </w:pPr>
      <w:r>
        <w:rPr>
          <w:rFonts w:ascii="Cambria Math" w:hAnsi="Cambria Math" w:cs="Lucida Sans Unicode"/>
          <w:i/>
          <w:lang w:val="en-GB"/>
        </w:rPr>
        <w:br w:type="page"/>
      </w:r>
    </w:p>
    <w:p w:rsidR="00F509C3" w:rsidRPr="00DE0513" w:rsidRDefault="00F509C3" w:rsidP="007E630C">
      <w:pPr>
        <w:tabs>
          <w:tab w:val="left" w:pos="284"/>
        </w:tabs>
        <w:spacing w:line="280" w:lineRule="atLeast"/>
        <w:ind w:left="284" w:hanging="284"/>
        <w:jc w:val="both"/>
        <w:rPr>
          <w:rFonts w:ascii="Cambria Math" w:hAnsi="Cambria Math" w:cs="Lucida Sans Unicode"/>
          <w:b/>
          <w:lang w:val="en-GB"/>
        </w:rPr>
      </w:pPr>
    </w:p>
    <w:p w:rsidR="004773AD" w:rsidRPr="007E630C" w:rsidRDefault="00281E57" w:rsidP="007E630C">
      <w:pPr>
        <w:tabs>
          <w:tab w:val="left" w:pos="284"/>
        </w:tabs>
        <w:spacing w:line="280" w:lineRule="atLeast"/>
        <w:ind w:left="284" w:hanging="284"/>
        <w:jc w:val="both"/>
        <w:rPr>
          <w:rFonts w:ascii="Cambria Math" w:hAnsi="Cambria Math" w:cs="Lucida Sans Unicode"/>
          <w:b/>
        </w:rPr>
      </w:pPr>
      <w:r w:rsidRPr="007E630C">
        <w:rPr>
          <w:rFonts w:ascii="Cambria Math" w:hAnsi="Cambria Math" w:cs="Lucida Sans Unicode"/>
          <w:b/>
        </w:rPr>
        <w:t>b)</w:t>
      </w:r>
      <w:r w:rsidRPr="007E630C">
        <w:rPr>
          <w:rFonts w:ascii="Cambria Math" w:hAnsi="Cambria Math" w:cs="Lucida Sans Unicode"/>
          <w:b/>
        </w:rPr>
        <w:tab/>
      </w:r>
      <w:r w:rsidR="007F2FBF">
        <w:rPr>
          <w:rFonts w:ascii="Cambria Math" w:hAnsi="Cambria Math" w:cs="Lucida Sans Unicode"/>
          <w:b/>
        </w:rPr>
        <w:t xml:space="preserve">Determination </w:t>
      </w:r>
      <w:proofErr w:type="spellStart"/>
      <w:r w:rsidR="007F2FBF">
        <w:rPr>
          <w:rFonts w:ascii="Cambria Math" w:hAnsi="Cambria Math" w:cs="Lucida Sans Unicode"/>
          <w:b/>
        </w:rPr>
        <w:t>of</w:t>
      </w:r>
      <w:proofErr w:type="spellEnd"/>
      <w:r w:rsidR="004773AD" w:rsidRPr="007E630C">
        <w:rPr>
          <w:rFonts w:ascii="Cambria Math" w:hAnsi="Cambria Math" w:cs="Lucida Sans Unicode"/>
          <w:b/>
        </w:rPr>
        <w:t xml:space="preserve"> </w:t>
      </w:r>
      <w:proofErr w:type="spellStart"/>
      <w:r w:rsidR="007F2FBF">
        <w:rPr>
          <w:rFonts w:ascii="Cambria Math" w:hAnsi="Cambria Math" w:cs="Lucida Sans Unicode"/>
          <w:b/>
        </w:rPr>
        <w:t>p</w:t>
      </w:r>
      <w:r w:rsidR="004773AD" w:rsidRPr="007E630C">
        <w:rPr>
          <w:rFonts w:ascii="Cambria Math" w:hAnsi="Cambria Math" w:cs="Lucida Sans Unicode"/>
          <w:b/>
        </w:rPr>
        <w:t>aracetamol</w:t>
      </w:r>
      <w:proofErr w:type="spellEnd"/>
      <w:r w:rsidR="004773AD" w:rsidRPr="007E630C">
        <w:rPr>
          <w:rFonts w:ascii="Cambria Math" w:hAnsi="Cambria Math" w:cs="Lucida Sans Unicode"/>
          <w:b/>
        </w:rPr>
        <w:t>:</w:t>
      </w:r>
    </w:p>
    <w:p w:rsidR="004773AD" w:rsidRPr="007E630C" w:rsidRDefault="004773AD" w:rsidP="007E630C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i/>
          <w:iCs/>
        </w:rPr>
      </w:pPr>
    </w:p>
    <w:p w:rsidR="007E630C" w:rsidRPr="00306125" w:rsidRDefault="003E12B1" w:rsidP="0041454C">
      <w:pPr>
        <w:tabs>
          <w:tab w:val="left" w:pos="284"/>
        </w:tabs>
        <w:spacing w:line="320" w:lineRule="atLeast"/>
        <w:ind w:left="284" w:hanging="284"/>
        <w:jc w:val="both"/>
        <w:rPr>
          <w:rFonts w:ascii="Cambria Math" w:hAnsi="Cambria Math" w:cs="Lucida Sans Unicode"/>
          <w:lang w:val="en-GB"/>
        </w:rPr>
      </w:pPr>
      <w:r w:rsidRPr="007E630C">
        <w:rPr>
          <w:rFonts w:ascii="Cambria Math" w:hAnsi="Cambria Math" w:cs="Lucida Sans Unicode"/>
        </w:rPr>
        <w:tab/>
      </w:r>
      <w:r w:rsidR="004773AD" w:rsidRPr="007F2FBF">
        <w:rPr>
          <w:rFonts w:ascii="Cambria Math" w:hAnsi="Cambria Math" w:cs="Lucida Sans Unicode"/>
          <w:lang w:val="en-GB"/>
        </w:rPr>
        <w:t xml:space="preserve">500 mg </w:t>
      </w:r>
      <w:r w:rsidR="007F2FBF" w:rsidRPr="007F2FBF">
        <w:rPr>
          <w:rFonts w:ascii="Cambria Math" w:hAnsi="Cambria Math" w:cs="Lucida Sans Unicode"/>
          <w:lang w:val="en-GB"/>
        </w:rPr>
        <w:t>of</w:t>
      </w:r>
      <w:r w:rsidR="007F2FBF">
        <w:rPr>
          <w:rFonts w:ascii="Cambria Math" w:hAnsi="Cambria Math" w:cs="Lucida Sans Unicode"/>
          <w:lang w:val="en-GB"/>
        </w:rPr>
        <w:t xml:space="preserve"> </w:t>
      </w:r>
      <w:r w:rsidR="007F2FBF" w:rsidRPr="007F2FBF">
        <w:rPr>
          <w:rFonts w:ascii="Cambria Math" w:hAnsi="Cambria Math" w:cs="Lucida Sans Unicode"/>
          <w:lang w:val="en-GB"/>
        </w:rPr>
        <w:t>the p</w:t>
      </w:r>
      <w:r w:rsidR="004773AD" w:rsidRPr="007F2FBF">
        <w:rPr>
          <w:rFonts w:ascii="Cambria Math" w:hAnsi="Cambria Math" w:cs="Lucida Sans Unicode"/>
          <w:lang w:val="en-GB"/>
        </w:rPr>
        <w:t>aracetamol-</w:t>
      </w:r>
      <w:r w:rsidR="007F2FBF" w:rsidRPr="007F2FBF">
        <w:rPr>
          <w:rFonts w:ascii="Cambria Math" w:hAnsi="Cambria Math" w:cs="Lucida Sans Unicode"/>
          <w:lang w:val="en-GB"/>
        </w:rPr>
        <w:t>sample</w:t>
      </w:r>
      <w:r w:rsidR="004773AD" w:rsidRPr="007F2FBF">
        <w:rPr>
          <w:rFonts w:ascii="Cambria Math" w:hAnsi="Cambria Math" w:cs="Lucida Sans Unicode"/>
          <w:lang w:val="en-GB"/>
        </w:rPr>
        <w:t xml:space="preserve"> (80-90%) </w:t>
      </w:r>
      <w:r w:rsidR="007F2FBF" w:rsidRPr="007F2FBF">
        <w:rPr>
          <w:rFonts w:ascii="Cambria Math" w:hAnsi="Cambria Math" w:cs="Lucida Sans Unicode"/>
          <w:lang w:val="en-GB"/>
        </w:rPr>
        <w:t xml:space="preserve">were weighed into a </w:t>
      </w:r>
      <w:r w:rsidR="007F2FBF">
        <w:rPr>
          <w:rFonts w:ascii="Cambria Math" w:hAnsi="Cambria Math" w:cs="Lucida Sans Unicode"/>
          <w:lang w:val="en-GB"/>
        </w:rPr>
        <w:t xml:space="preserve">100 mL </w:t>
      </w:r>
      <w:r w:rsidR="007F2FBF" w:rsidRPr="007F2FBF">
        <w:rPr>
          <w:rFonts w:ascii="Cambria Math" w:hAnsi="Cambria Math" w:cs="Lucida Sans Unicode"/>
          <w:lang w:val="en-GB"/>
        </w:rPr>
        <w:t>round bottom flask</w:t>
      </w:r>
      <w:r w:rsidR="00281E57" w:rsidRPr="007F2FBF">
        <w:rPr>
          <w:rFonts w:ascii="Cambria Math" w:hAnsi="Cambria Math" w:cs="Lucida Sans Unicode"/>
          <w:lang w:val="en-GB"/>
        </w:rPr>
        <w:t xml:space="preserve"> </w:t>
      </w:r>
      <w:r w:rsidR="007F2FBF">
        <w:rPr>
          <w:rFonts w:ascii="Cambria Math" w:hAnsi="Cambria Math" w:cs="Lucida Sans Unicode"/>
          <w:lang w:val="en-GB"/>
        </w:rPr>
        <w:t>with stopper</w:t>
      </w:r>
      <w:r w:rsidR="007E630C" w:rsidRPr="007F2FBF">
        <w:rPr>
          <w:rFonts w:ascii="Cambria Math" w:hAnsi="Cambria Math" w:cs="Lucida Sans Unicode"/>
          <w:lang w:val="en-GB"/>
        </w:rPr>
        <w:t xml:space="preserve">. </w:t>
      </w:r>
      <w:r w:rsidR="004773AD" w:rsidRPr="00306125">
        <w:rPr>
          <w:rFonts w:ascii="Cambria Math" w:hAnsi="Cambria Math" w:cs="Lucida Sans Unicode"/>
          <w:lang w:val="en-GB"/>
        </w:rPr>
        <w:t xml:space="preserve">25 ml </w:t>
      </w:r>
      <w:r w:rsidR="00306125" w:rsidRPr="00306125">
        <w:rPr>
          <w:rFonts w:ascii="Cambria Math" w:hAnsi="Cambria Math" w:cs="Lucida Sans Unicode"/>
          <w:lang w:val="en-GB"/>
        </w:rPr>
        <w:t xml:space="preserve">of water </w:t>
      </w:r>
      <w:r w:rsidR="00DF6A55" w:rsidRPr="00306125">
        <w:rPr>
          <w:rFonts w:ascii="Cambria Math" w:hAnsi="Cambria Math" w:cs="Lucida Sans Unicode"/>
          <w:lang w:val="en-GB"/>
        </w:rPr>
        <w:t>(</w:t>
      </w:r>
      <w:r w:rsidR="00306125" w:rsidRPr="00306125">
        <w:rPr>
          <w:rFonts w:ascii="Cambria Math" w:hAnsi="Cambria Math" w:cs="Lucida Sans Unicode"/>
          <w:lang w:val="en-GB"/>
        </w:rPr>
        <w:t>one test tube full</w:t>
      </w:r>
      <w:r w:rsidR="00DF6A55" w:rsidRPr="00306125">
        <w:rPr>
          <w:rFonts w:ascii="Cambria Math" w:hAnsi="Cambria Math" w:cs="Lucida Sans Unicode"/>
          <w:lang w:val="en-GB"/>
        </w:rPr>
        <w:t>)</w:t>
      </w:r>
      <w:r w:rsidR="007E630C" w:rsidRPr="00306125">
        <w:rPr>
          <w:rFonts w:ascii="Cambria Math" w:hAnsi="Cambria Math" w:cs="Lucida Sans Unicode"/>
          <w:lang w:val="en-GB"/>
        </w:rPr>
        <w:t xml:space="preserve"> </w:t>
      </w:r>
      <w:r w:rsidR="00306125" w:rsidRPr="00306125">
        <w:rPr>
          <w:rFonts w:ascii="Cambria Math" w:hAnsi="Cambria Math" w:cs="Lucida Sans Unicode"/>
          <w:lang w:val="en-GB"/>
        </w:rPr>
        <w:t>a</w:t>
      </w:r>
      <w:r w:rsidR="004773AD" w:rsidRPr="00306125">
        <w:rPr>
          <w:rFonts w:ascii="Cambria Math" w:hAnsi="Cambria Math" w:cs="Lucida Sans Unicode"/>
          <w:lang w:val="en-GB"/>
        </w:rPr>
        <w:t xml:space="preserve">nd </w:t>
      </w:r>
      <w:r w:rsidR="00281E57" w:rsidRPr="00306125">
        <w:rPr>
          <w:rFonts w:ascii="Cambria Math" w:hAnsi="Cambria Math" w:cs="Lucida Sans Unicode"/>
          <w:lang w:val="en-GB"/>
        </w:rPr>
        <w:t>20</w:t>
      </w:r>
      <w:r w:rsidR="004773AD" w:rsidRPr="00306125">
        <w:rPr>
          <w:rFonts w:ascii="Cambria Math" w:hAnsi="Cambria Math" w:cs="Lucida Sans Unicode"/>
          <w:lang w:val="en-GB"/>
        </w:rPr>
        <w:t xml:space="preserve"> ml </w:t>
      </w:r>
      <w:r w:rsidR="00306125" w:rsidRPr="00306125">
        <w:rPr>
          <w:rFonts w:ascii="Cambria Math" w:hAnsi="Cambria Math" w:cs="Lucida Sans Unicode"/>
          <w:lang w:val="en-GB"/>
        </w:rPr>
        <w:t>of sulphuric acid 2 M are added</w:t>
      </w:r>
      <w:r w:rsidR="00281E57" w:rsidRPr="00306125">
        <w:rPr>
          <w:rFonts w:ascii="Cambria Math" w:hAnsi="Cambria Math" w:cs="Lucida Sans Unicode"/>
          <w:lang w:val="en-GB"/>
        </w:rPr>
        <w:t xml:space="preserve">. </w:t>
      </w:r>
      <w:r w:rsidR="00306125" w:rsidRPr="00306125">
        <w:rPr>
          <w:rFonts w:ascii="Cambria Math" w:hAnsi="Cambria Math" w:cs="Lucida Sans Unicode"/>
          <w:lang w:val="en-GB"/>
        </w:rPr>
        <w:t>Then the flask is brought to the reflux station and assembled with the he</w:t>
      </w:r>
      <w:r w:rsidR="00A750E4">
        <w:rPr>
          <w:rFonts w:ascii="Cambria Math" w:hAnsi="Cambria Math" w:cs="Lucida Sans Unicode"/>
          <w:lang w:val="en-GB"/>
        </w:rPr>
        <w:t>ating mantle</w:t>
      </w:r>
      <w:r w:rsidR="00306125">
        <w:rPr>
          <w:rFonts w:ascii="Cambria Math" w:hAnsi="Cambria Math" w:cs="Lucida Sans Unicode"/>
          <w:lang w:val="en-GB"/>
        </w:rPr>
        <w:t xml:space="preserve"> and the reflux cond</w:t>
      </w:r>
      <w:r w:rsidR="00306125" w:rsidRPr="00306125">
        <w:rPr>
          <w:rFonts w:ascii="Cambria Math" w:hAnsi="Cambria Math" w:cs="Lucida Sans Unicode"/>
          <w:lang w:val="en-GB"/>
        </w:rPr>
        <w:t xml:space="preserve">enser. The mixture is </w:t>
      </w:r>
      <w:r w:rsidR="007B54E4">
        <w:rPr>
          <w:rFonts w:ascii="Cambria Math" w:hAnsi="Cambria Math" w:cs="Lucida Sans Unicode"/>
          <w:lang w:val="en-GB"/>
        </w:rPr>
        <w:t>heated at level 3 until boiling</w:t>
      </w:r>
      <w:r w:rsidR="00306125" w:rsidRPr="00306125">
        <w:rPr>
          <w:rFonts w:ascii="Cambria Math" w:hAnsi="Cambria Math" w:cs="Lucida Sans Unicode"/>
          <w:lang w:val="en-GB"/>
        </w:rPr>
        <w:t xml:space="preserve"> then the level reduced to 1, where it is held for 20 minutes.</w:t>
      </w:r>
      <w:r w:rsidR="004773AD" w:rsidRPr="00306125">
        <w:rPr>
          <w:rFonts w:ascii="Cambria Math" w:hAnsi="Cambria Math" w:cs="Lucida Sans Unicode"/>
          <w:lang w:val="en-GB"/>
        </w:rPr>
        <w:t xml:space="preserve"> </w:t>
      </w:r>
    </w:p>
    <w:p w:rsidR="007E630C" w:rsidRPr="00A750E4" w:rsidRDefault="007E630C" w:rsidP="0041454C">
      <w:pPr>
        <w:tabs>
          <w:tab w:val="left" w:pos="284"/>
        </w:tabs>
        <w:spacing w:line="320" w:lineRule="atLeast"/>
        <w:ind w:left="284" w:hanging="284"/>
        <w:jc w:val="both"/>
        <w:rPr>
          <w:rFonts w:ascii="Cambria Math" w:hAnsi="Cambria Math" w:cs="Lucida Sans Unicode"/>
          <w:lang w:val="en-GB"/>
        </w:rPr>
      </w:pPr>
      <w:r w:rsidRPr="00306125">
        <w:rPr>
          <w:rFonts w:ascii="Cambria Math" w:hAnsi="Cambria Math" w:cs="Lucida Sans Unicode"/>
          <w:lang w:val="en-GB"/>
        </w:rPr>
        <w:tab/>
      </w:r>
      <w:r w:rsidR="00A750E4">
        <w:rPr>
          <w:rFonts w:ascii="Cambria Math" w:hAnsi="Cambria Math" w:cs="Lucida Sans Unicode"/>
          <w:lang w:val="en-GB"/>
        </w:rPr>
        <w:t xml:space="preserve">After 20 minutes the heating mantle is lowered, the flask is allowed to cool down a bit, and then removed (caution: hot!). The </w:t>
      </w:r>
      <w:r w:rsidR="00A750E4" w:rsidRPr="00A750E4">
        <w:rPr>
          <w:rFonts w:ascii="Cambria Math" w:hAnsi="Cambria Math" w:cs="Lucida Sans Unicode"/>
          <w:u w:val="single"/>
          <w:lang w:val="en-GB"/>
        </w:rPr>
        <w:t>stoppered</w:t>
      </w:r>
      <w:r w:rsidR="00A750E4">
        <w:rPr>
          <w:rFonts w:ascii="Cambria Math" w:hAnsi="Cambria Math" w:cs="Lucida Sans Unicode"/>
          <w:lang w:val="en-GB"/>
        </w:rPr>
        <w:t xml:space="preserve"> flask is cooled down to room temperature using cold water (cold water bath).</w:t>
      </w:r>
      <w:r w:rsidR="004773AD" w:rsidRPr="00A750E4">
        <w:rPr>
          <w:rFonts w:ascii="Cambria Math" w:hAnsi="Cambria Math" w:cs="Lucida Sans Unicode"/>
          <w:lang w:val="en-GB"/>
        </w:rPr>
        <w:t xml:space="preserve"> </w:t>
      </w:r>
      <w:r w:rsidR="00A750E4" w:rsidRPr="00A750E4">
        <w:rPr>
          <w:rFonts w:ascii="Cambria Math" w:hAnsi="Cambria Math" w:cs="Lucida Sans Unicode"/>
          <w:lang w:val="en-GB"/>
        </w:rPr>
        <w:t>Eventually, the cooling water</w:t>
      </w:r>
      <w:r w:rsidR="00CE2E8C" w:rsidRPr="00A750E4">
        <w:rPr>
          <w:rFonts w:ascii="Cambria Math" w:hAnsi="Cambria Math" w:cs="Lucida Sans Unicode"/>
          <w:lang w:val="en-GB"/>
        </w:rPr>
        <w:t xml:space="preserve"> </w:t>
      </w:r>
      <w:r w:rsidR="00A750E4" w:rsidRPr="00A750E4">
        <w:rPr>
          <w:rFonts w:ascii="Cambria Math" w:hAnsi="Cambria Math" w:cs="Lucida Sans Unicode"/>
          <w:lang w:val="en-GB"/>
        </w:rPr>
        <w:t>must be replaced. Then the content of</w:t>
      </w:r>
      <w:r w:rsidR="00A750E4">
        <w:rPr>
          <w:rFonts w:ascii="Cambria Math" w:hAnsi="Cambria Math" w:cs="Lucida Sans Unicode"/>
          <w:lang w:val="en-GB"/>
        </w:rPr>
        <w:t xml:space="preserve"> </w:t>
      </w:r>
      <w:r w:rsidR="00A750E4" w:rsidRPr="00A750E4">
        <w:rPr>
          <w:rFonts w:ascii="Cambria Math" w:hAnsi="Cambria Math" w:cs="Lucida Sans Unicode"/>
          <w:lang w:val="en-GB"/>
        </w:rPr>
        <w:t xml:space="preserve">the flask is transferred quantitatively into a 100 mL measuring flask. </w:t>
      </w:r>
    </w:p>
    <w:p w:rsidR="004773AD" w:rsidRPr="006018FE" w:rsidRDefault="007E630C" w:rsidP="0041454C">
      <w:pPr>
        <w:tabs>
          <w:tab w:val="left" w:pos="284"/>
        </w:tabs>
        <w:spacing w:line="320" w:lineRule="atLeast"/>
        <w:ind w:left="284" w:hanging="284"/>
        <w:jc w:val="both"/>
        <w:rPr>
          <w:rFonts w:ascii="Cambria Math" w:hAnsi="Cambria Math" w:cs="Lucida Sans Unicode"/>
          <w:lang w:val="en-GB"/>
        </w:rPr>
      </w:pPr>
      <w:r w:rsidRPr="00A750E4">
        <w:rPr>
          <w:rFonts w:ascii="Cambria Math" w:hAnsi="Cambria Math" w:cs="Lucida Sans Unicode"/>
          <w:lang w:val="en-GB"/>
        </w:rPr>
        <w:tab/>
      </w:r>
      <w:r w:rsidR="006018FE" w:rsidRPr="006018FE">
        <w:rPr>
          <w:rFonts w:ascii="Cambria Math" w:hAnsi="Cambria Math" w:cs="Lucida Sans Unicode"/>
          <w:lang w:val="en-GB"/>
        </w:rPr>
        <w:t xml:space="preserve">After filling to the mark and homogenising, 10.00 mL are taken out and mixed with </w:t>
      </w:r>
      <w:r w:rsidR="00887AF9" w:rsidRPr="006018FE">
        <w:rPr>
          <w:rFonts w:ascii="Cambria Math" w:hAnsi="Cambria Math" w:cs="Lucida Sans Unicode"/>
          <w:lang w:val="en-GB"/>
        </w:rPr>
        <w:t>20 mL</w:t>
      </w:r>
      <w:r w:rsidR="006018FE">
        <w:rPr>
          <w:rFonts w:ascii="Cambria Math" w:hAnsi="Cambria Math" w:cs="Lucida Sans Unicode"/>
          <w:lang w:val="en-GB"/>
        </w:rPr>
        <w:t xml:space="preserve"> of</w:t>
      </w:r>
      <w:r w:rsidR="00887AF9" w:rsidRPr="006018FE">
        <w:rPr>
          <w:rFonts w:ascii="Cambria Math" w:hAnsi="Cambria Math" w:cs="Lucida Sans Unicode"/>
          <w:lang w:val="en-GB"/>
        </w:rPr>
        <w:t xml:space="preserve"> </w:t>
      </w:r>
      <w:r w:rsidR="006018FE">
        <w:rPr>
          <w:rFonts w:ascii="Cambria Math" w:hAnsi="Cambria Math" w:cs="Lucida Sans Unicode"/>
          <w:lang w:val="en-GB"/>
        </w:rPr>
        <w:t>deionised water</w:t>
      </w:r>
      <w:r w:rsidR="00887AF9" w:rsidRPr="006018FE">
        <w:rPr>
          <w:rFonts w:ascii="Cambria Math" w:hAnsi="Cambria Math" w:cs="Lucida Sans Unicode"/>
          <w:lang w:val="en-GB"/>
        </w:rPr>
        <w:t xml:space="preserve">, </w:t>
      </w:r>
      <w:r w:rsidR="004773AD" w:rsidRPr="006018FE">
        <w:rPr>
          <w:rFonts w:ascii="Cambria Math" w:hAnsi="Cambria Math" w:cs="Lucida Sans Unicode"/>
          <w:lang w:val="en-GB"/>
        </w:rPr>
        <w:t>1</w:t>
      </w:r>
      <w:r w:rsidR="003E12B1" w:rsidRPr="006018FE">
        <w:rPr>
          <w:rFonts w:ascii="Cambria Math" w:hAnsi="Cambria Math" w:cs="Lucida Sans Unicode"/>
          <w:lang w:val="en-GB"/>
        </w:rPr>
        <w:t>0</w:t>
      </w:r>
      <w:r w:rsidR="004773AD" w:rsidRPr="006018FE">
        <w:rPr>
          <w:rFonts w:ascii="Cambria Math" w:hAnsi="Cambria Math" w:cs="Lucida Sans Unicode"/>
          <w:lang w:val="en-GB"/>
        </w:rPr>
        <w:t xml:space="preserve"> ml </w:t>
      </w:r>
      <w:r w:rsidR="006018FE">
        <w:rPr>
          <w:rFonts w:ascii="Cambria Math" w:hAnsi="Cambria Math" w:cs="Lucida Sans Unicode"/>
          <w:lang w:val="en-GB"/>
        </w:rPr>
        <w:t xml:space="preserve">of </w:t>
      </w:r>
      <w:r w:rsidR="004773AD" w:rsidRPr="006018FE">
        <w:rPr>
          <w:rFonts w:ascii="Cambria Math" w:hAnsi="Cambria Math" w:cs="Lucida Sans Unicode"/>
          <w:lang w:val="en-GB"/>
        </w:rPr>
        <w:t xml:space="preserve">2 M </w:t>
      </w:r>
      <w:r w:rsidR="006018FE">
        <w:rPr>
          <w:rFonts w:ascii="Cambria Math" w:hAnsi="Cambria Math" w:cs="Lucida Sans Unicode"/>
          <w:lang w:val="en-GB"/>
        </w:rPr>
        <w:t>hydrochloric acid</w:t>
      </w:r>
      <w:r w:rsidR="004773AD" w:rsidRPr="006018FE">
        <w:rPr>
          <w:rFonts w:ascii="Cambria Math" w:hAnsi="Cambria Math" w:cs="Lucida Sans Unicode"/>
          <w:lang w:val="en-GB"/>
        </w:rPr>
        <w:t xml:space="preserve">, </w:t>
      </w:r>
      <w:r w:rsidR="00887AF9" w:rsidRPr="006018FE">
        <w:rPr>
          <w:rFonts w:ascii="Cambria Math" w:hAnsi="Cambria Math" w:cs="Lucida Sans Unicode"/>
          <w:lang w:val="en-GB"/>
        </w:rPr>
        <w:t xml:space="preserve">2 </w:t>
      </w:r>
      <w:r w:rsidR="006018FE">
        <w:rPr>
          <w:rFonts w:ascii="Cambria Math" w:hAnsi="Cambria Math" w:cs="Lucida Sans Unicode"/>
          <w:lang w:val="en-GB"/>
        </w:rPr>
        <w:t>ice cubes (made from deionised water), a</w:t>
      </w:r>
      <w:r w:rsidR="004773AD" w:rsidRPr="006018FE">
        <w:rPr>
          <w:rFonts w:ascii="Cambria Math" w:hAnsi="Cambria Math" w:cs="Lucida Sans Unicode"/>
          <w:lang w:val="en-GB"/>
        </w:rPr>
        <w:t xml:space="preserve">nd 2 </w:t>
      </w:r>
      <w:r w:rsidR="006018FE">
        <w:rPr>
          <w:rFonts w:ascii="Cambria Math" w:hAnsi="Cambria Math" w:cs="Lucida Sans Unicode"/>
          <w:lang w:val="en-GB"/>
        </w:rPr>
        <w:t>droplets of</w:t>
      </w:r>
      <w:r w:rsidR="004773AD" w:rsidRPr="006018FE">
        <w:rPr>
          <w:rFonts w:ascii="Cambria Math" w:hAnsi="Cambria Math" w:cs="Lucida Sans Unicode"/>
          <w:lang w:val="en-GB"/>
        </w:rPr>
        <w:t xml:space="preserve"> </w:t>
      </w:r>
      <w:proofErr w:type="spellStart"/>
      <w:r w:rsidR="006018FE">
        <w:rPr>
          <w:rFonts w:ascii="Cambria Math" w:hAnsi="Cambria Math" w:cs="Lucida Sans Unicode"/>
          <w:lang w:val="en-GB"/>
        </w:rPr>
        <w:t>f</w:t>
      </w:r>
      <w:r w:rsidR="004773AD" w:rsidRPr="006018FE">
        <w:rPr>
          <w:rFonts w:ascii="Cambria Math" w:hAnsi="Cambria Math" w:cs="Lucida Sans Unicode"/>
          <w:lang w:val="en-GB"/>
        </w:rPr>
        <w:t>erroin</w:t>
      </w:r>
      <w:proofErr w:type="spellEnd"/>
      <w:r w:rsidR="006018FE">
        <w:rPr>
          <w:rFonts w:ascii="Cambria Math" w:hAnsi="Cambria Math" w:cs="Lucida Sans Unicode"/>
          <w:lang w:val="en-GB"/>
        </w:rPr>
        <w:t xml:space="preserve"> solution</w:t>
      </w:r>
      <w:r w:rsidR="004773AD" w:rsidRPr="006018FE">
        <w:rPr>
          <w:rFonts w:ascii="Cambria Math" w:hAnsi="Cambria Math" w:cs="Lucida Sans Unicode"/>
          <w:lang w:val="en-GB"/>
        </w:rPr>
        <w:t xml:space="preserve"> </w:t>
      </w:r>
      <w:r w:rsidR="006018FE">
        <w:rPr>
          <w:rFonts w:ascii="Cambria Math" w:hAnsi="Cambria Math" w:cs="Lucida Sans Unicode"/>
          <w:lang w:val="en-GB"/>
        </w:rPr>
        <w:t>(Fe(II)-</w:t>
      </w:r>
      <w:proofErr w:type="spellStart"/>
      <w:r w:rsidR="006018FE">
        <w:rPr>
          <w:rFonts w:ascii="Cambria Math" w:hAnsi="Cambria Math" w:cs="Lucida Sans Unicode"/>
          <w:lang w:val="en-GB"/>
        </w:rPr>
        <w:t>p</w:t>
      </w:r>
      <w:r w:rsidR="0083454D" w:rsidRPr="006018FE">
        <w:rPr>
          <w:rFonts w:ascii="Cambria Math" w:hAnsi="Cambria Math" w:cs="Lucida Sans Unicode"/>
          <w:lang w:val="en-GB"/>
        </w:rPr>
        <w:t>henanthrolin</w:t>
      </w:r>
      <w:proofErr w:type="spellEnd"/>
      <w:r w:rsidR="0083454D" w:rsidRPr="006018FE">
        <w:rPr>
          <w:rFonts w:ascii="Cambria Math" w:hAnsi="Cambria Math" w:cs="Lucida Sans Unicode"/>
          <w:lang w:val="en-GB"/>
        </w:rPr>
        <w:t>-</w:t>
      </w:r>
      <w:r w:rsidR="006018FE">
        <w:rPr>
          <w:rFonts w:ascii="Cambria Math" w:hAnsi="Cambria Math" w:cs="Lucida Sans Unicode"/>
          <w:lang w:val="en-GB"/>
        </w:rPr>
        <w:t>complex</w:t>
      </w:r>
      <w:r w:rsidR="0083454D" w:rsidRPr="006018FE">
        <w:rPr>
          <w:rFonts w:ascii="Cambria Math" w:hAnsi="Cambria Math" w:cs="Lucida Sans Unicode"/>
          <w:lang w:val="en-GB"/>
        </w:rPr>
        <w:t>)</w:t>
      </w:r>
      <w:r w:rsidR="004773AD" w:rsidRPr="006018FE">
        <w:rPr>
          <w:rFonts w:ascii="Cambria Math" w:hAnsi="Cambria Math" w:cs="Lucida Sans Unicode"/>
          <w:lang w:val="en-GB"/>
        </w:rPr>
        <w:t>.</w:t>
      </w:r>
    </w:p>
    <w:p w:rsidR="004773AD" w:rsidRPr="008B58E9" w:rsidRDefault="003E12B1" w:rsidP="0041454C">
      <w:pPr>
        <w:tabs>
          <w:tab w:val="left" w:pos="284"/>
        </w:tabs>
        <w:spacing w:line="320" w:lineRule="atLeast"/>
        <w:ind w:left="284" w:hanging="284"/>
        <w:jc w:val="both"/>
        <w:rPr>
          <w:rFonts w:ascii="Cambria Math" w:hAnsi="Cambria Math" w:cs="Lucida Sans Unicode"/>
          <w:lang w:val="en-GB"/>
        </w:rPr>
      </w:pPr>
      <w:r w:rsidRPr="006018FE">
        <w:rPr>
          <w:rFonts w:ascii="Cambria Math" w:hAnsi="Cambria Math" w:cs="Lucida Sans Unicode"/>
          <w:lang w:val="en-GB"/>
        </w:rPr>
        <w:tab/>
      </w:r>
      <w:r w:rsidR="008B58E9">
        <w:rPr>
          <w:rFonts w:ascii="Cambria Math" w:hAnsi="Cambria Math" w:cs="Lucida Sans Unicode"/>
          <w:lang w:val="en-GB"/>
        </w:rPr>
        <w:t xml:space="preserve">The following titration with </w:t>
      </w:r>
      <w:r w:rsidRPr="008B58E9">
        <w:rPr>
          <w:rFonts w:ascii="Cambria Math" w:hAnsi="Cambria Math" w:cs="Lucida Sans Unicode"/>
          <w:lang w:val="en-GB"/>
        </w:rPr>
        <w:t>0</w:t>
      </w:r>
      <w:r w:rsidR="008B58E9" w:rsidRPr="008B58E9">
        <w:rPr>
          <w:rFonts w:ascii="Cambria Math" w:hAnsi="Cambria Math" w:cs="Lucida Sans Unicode"/>
          <w:lang w:val="en-GB"/>
        </w:rPr>
        <w:t>.</w:t>
      </w:r>
      <w:r w:rsidRPr="008B58E9">
        <w:rPr>
          <w:rFonts w:ascii="Cambria Math" w:hAnsi="Cambria Math" w:cs="Lucida Sans Unicode"/>
          <w:lang w:val="en-GB"/>
        </w:rPr>
        <w:t xml:space="preserve">05 M </w:t>
      </w:r>
      <w:proofErr w:type="spellStart"/>
      <w:proofErr w:type="gramStart"/>
      <w:r w:rsidRPr="008B58E9">
        <w:rPr>
          <w:rFonts w:ascii="Cambria Math" w:hAnsi="Cambria Math" w:cs="Lucida Sans Unicode"/>
          <w:lang w:val="en-GB"/>
        </w:rPr>
        <w:t>Cer</w:t>
      </w:r>
      <w:proofErr w:type="spellEnd"/>
      <w:r w:rsidRPr="008B58E9">
        <w:rPr>
          <w:rFonts w:ascii="Cambria Math" w:hAnsi="Cambria Math" w:cs="Lucida Sans Unicode"/>
          <w:lang w:val="en-GB"/>
        </w:rPr>
        <w:t>(</w:t>
      </w:r>
      <w:proofErr w:type="gramEnd"/>
      <w:r w:rsidRPr="008B58E9">
        <w:rPr>
          <w:rFonts w:ascii="Cambria Math" w:hAnsi="Cambria Math" w:cs="Lucida Sans Unicode"/>
          <w:lang w:val="en-GB"/>
        </w:rPr>
        <w:t>IV)-</w:t>
      </w:r>
      <w:r w:rsidR="008B58E9">
        <w:rPr>
          <w:rFonts w:ascii="Cambria Math" w:hAnsi="Cambria Math" w:cs="Lucida Sans Unicode"/>
          <w:lang w:val="en-GB"/>
        </w:rPr>
        <w:t>solution is carried out quickly as much as possible</w:t>
      </w:r>
      <w:r w:rsidR="004773AD" w:rsidRPr="008B58E9">
        <w:rPr>
          <w:rFonts w:ascii="Cambria Math" w:hAnsi="Cambria Math" w:cs="Lucida Sans Unicode"/>
          <w:lang w:val="en-GB"/>
        </w:rPr>
        <w:t xml:space="preserve">. </w:t>
      </w:r>
      <w:r w:rsidR="008B58E9" w:rsidRPr="008B58E9">
        <w:rPr>
          <w:rFonts w:ascii="Cambria Math" w:hAnsi="Cambria Math" w:cs="Lucida Sans Unicode"/>
          <w:lang w:val="en-GB"/>
        </w:rPr>
        <w:t xml:space="preserve">The solution changes </w:t>
      </w:r>
      <w:r w:rsidR="008B58E9">
        <w:rPr>
          <w:rFonts w:ascii="Cambria Math" w:hAnsi="Cambria Math" w:cs="Lucida Sans Unicode"/>
          <w:lang w:val="en-GB"/>
        </w:rPr>
        <w:t>its</w:t>
      </w:r>
      <w:r w:rsidR="008B58E9" w:rsidRPr="008B58E9">
        <w:rPr>
          <w:rFonts w:ascii="Cambria Math" w:hAnsi="Cambria Math" w:cs="Lucida Sans Unicode"/>
          <w:lang w:val="en-GB"/>
        </w:rPr>
        <w:t xml:space="preserve"> colour from</w:t>
      </w:r>
      <w:r w:rsidR="002377A4" w:rsidRPr="008B58E9">
        <w:rPr>
          <w:rFonts w:ascii="Cambria Math" w:hAnsi="Cambria Math" w:cs="Lucida Sans Unicode"/>
          <w:lang w:val="en-GB"/>
        </w:rPr>
        <w:t xml:space="preserve"> </w:t>
      </w:r>
      <w:r w:rsidR="008B58E9" w:rsidRPr="008B58E9">
        <w:rPr>
          <w:rFonts w:ascii="Cambria Math" w:hAnsi="Cambria Math" w:cs="Lucida Sans Unicode"/>
          <w:lang w:val="en-GB"/>
        </w:rPr>
        <w:t>o</w:t>
      </w:r>
      <w:r w:rsidR="002377A4" w:rsidRPr="008B58E9">
        <w:rPr>
          <w:rFonts w:ascii="Cambria Math" w:hAnsi="Cambria Math" w:cs="Lucida Sans Unicode"/>
          <w:lang w:val="en-GB"/>
        </w:rPr>
        <w:t>range</w:t>
      </w:r>
      <w:r w:rsidR="008B58E9" w:rsidRPr="008B58E9">
        <w:rPr>
          <w:rFonts w:ascii="Cambria Math" w:hAnsi="Cambria Math" w:cs="Lucida Sans Unicode"/>
          <w:lang w:val="en-GB"/>
        </w:rPr>
        <w:t>-</w:t>
      </w:r>
      <w:r w:rsidR="008B58E9">
        <w:rPr>
          <w:rFonts w:ascii="Cambria Math" w:hAnsi="Cambria Math" w:cs="Lucida Sans Unicode"/>
          <w:lang w:val="en-GB"/>
        </w:rPr>
        <w:t>red</w:t>
      </w:r>
      <w:r w:rsidR="002377A4" w:rsidRPr="008B58E9">
        <w:rPr>
          <w:rFonts w:ascii="Cambria Math" w:hAnsi="Cambria Math" w:cs="Lucida Sans Unicode"/>
          <w:lang w:val="en-GB"/>
        </w:rPr>
        <w:t xml:space="preserve"> </w:t>
      </w:r>
      <w:r w:rsidR="008B58E9" w:rsidRPr="008B58E9">
        <w:rPr>
          <w:rFonts w:ascii="Cambria Math" w:hAnsi="Cambria Math" w:cs="Lucida Sans Unicode"/>
          <w:lang w:val="en-GB"/>
        </w:rPr>
        <w:t>to</w:t>
      </w:r>
      <w:r w:rsidRPr="008B58E9">
        <w:rPr>
          <w:rFonts w:ascii="Cambria Math" w:hAnsi="Cambria Math" w:cs="Lucida Sans Unicode"/>
          <w:lang w:val="en-GB"/>
        </w:rPr>
        <w:t xml:space="preserve"> </w:t>
      </w:r>
      <w:r w:rsidR="008B58E9">
        <w:rPr>
          <w:rFonts w:ascii="Cambria Math" w:hAnsi="Cambria Math" w:cs="Lucida Sans Unicode"/>
          <w:lang w:val="en-GB"/>
        </w:rPr>
        <w:t>yellowish-green</w:t>
      </w:r>
      <w:r w:rsidRPr="008B58E9">
        <w:rPr>
          <w:rFonts w:ascii="Cambria Math" w:hAnsi="Cambria Math" w:cs="Lucida Sans Unicode"/>
          <w:lang w:val="en-GB"/>
        </w:rPr>
        <w:t xml:space="preserve"> </w:t>
      </w:r>
      <w:r w:rsidR="008B58E9">
        <w:rPr>
          <w:rFonts w:ascii="Cambria Math" w:hAnsi="Cambria Math" w:cs="Lucida Sans Unicode"/>
          <w:lang w:val="en-GB"/>
        </w:rPr>
        <w:t xml:space="preserve">at the equivalence point </w:t>
      </w:r>
      <w:r w:rsidRPr="008B58E9">
        <w:rPr>
          <w:rFonts w:ascii="Cambria Math" w:hAnsi="Cambria Math" w:cs="Lucida Sans Unicode"/>
          <w:lang w:val="en-GB"/>
        </w:rPr>
        <w:t xml:space="preserve">(= </w:t>
      </w:r>
      <w:r w:rsidRPr="008B58E9">
        <w:rPr>
          <w:rFonts w:ascii="Cambria Math" w:hAnsi="Cambria Math" w:cs="Lucida Sans Unicode"/>
          <w:i/>
          <w:lang w:val="en-GB"/>
        </w:rPr>
        <w:t>V</w:t>
      </w:r>
      <w:r w:rsidRPr="008B58E9">
        <w:rPr>
          <w:rFonts w:ascii="Cambria Math" w:hAnsi="Cambria Math" w:cs="Lucida Sans Unicode"/>
          <w:i/>
          <w:vertAlign w:val="subscript"/>
          <w:lang w:val="en-GB"/>
        </w:rPr>
        <w:t>2</w:t>
      </w:r>
      <w:r w:rsidRPr="008B58E9">
        <w:rPr>
          <w:rFonts w:ascii="Cambria Math" w:hAnsi="Cambria Math" w:cs="Lucida Sans Unicode"/>
          <w:lang w:val="en-GB"/>
        </w:rPr>
        <w:t>)</w:t>
      </w:r>
      <w:r w:rsidR="004773AD" w:rsidRPr="008B58E9">
        <w:rPr>
          <w:rFonts w:ascii="Cambria Math" w:hAnsi="Cambria Math" w:cs="Lucida Sans Unicode"/>
          <w:lang w:val="en-GB"/>
        </w:rPr>
        <w:t xml:space="preserve">. </w:t>
      </w:r>
    </w:p>
    <w:p w:rsidR="0083454D" w:rsidRPr="008B58E9" w:rsidRDefault="0083454D" w:rsidP="007E630C">
      <w:pPr>
        <w:tabs>
          <w:tab w:val="left" w:pos="284"/>
        </w:tabs>
        <w:spacing w:line="280" w:lineRule="atLeast"/>
        <w:ind w:left="284" w:hanging="284"/>
        <w:jc w:val="both"/>
        <w:rPr>
          <w:rFonts w:ascii="Cambria Math" w:hAnsi="Cambria Math" w:cs="Lucida Sans Unicode"/>
          <w:lang w:val="en-GB"/>
        </w:rPr>
      </w:pPr>
    </w:p>
    <w:p w:rsidR="0084467D" w:rsidRPr="00B50014" w:rsidRDefault="00782178" w:rsidP="007E630C">
      <w:pPr>
        <w:tabs>
          <w:tab w:val="left" w:pos="284"/>
        </w:tabs>
        <w:spacing w:line="280" w:lineRule="atLeast"/>
        <w:ind w:left="284" w:hanging="284"/>
        <w:jc w:val="both"/>
        <w:rPr>
          <w:rFonts w:ascii="Cambria Math" w:hAnsi="Cambria Math" w:cs="Lucida Sans Unicode"/>
          <w:lang w:val="en-GB"/>
        </w:rPr>
      </w:pPr>
      <w:r w:rsidRPr="00782178">
        <w:rPr>
          <w:rFonts w:ascii="Cambria Math" w:hAnsi="Cambria Math" w:cs="Lucida Sans Unicode"/>
          <w:lang w:val="en-GB"/>
        </w:rPr>
        <w:t xml:space="preserve">The fully titrated solutions may be discharged into the sink. </w:t>
      </w:r>
    </w:p>
    <w:p w:rsidR="00D25C64" w:rsidRPr="00B50014" w:rsidRDefault="00D25C64" w:rsidP="007E630C">
      <w:pPr>
        <w:tabs>
          <w:tab w:val="left" w:pos="284"/>
        </w:tabs>
        <w:spacing w:line="280" w:lineRule="atLeast"/>
        <w:ind w:left="284" w:hanging="284"/>
        <w:jc w:val="both"/>
        <w:rPr>
          <w:rFonts w:ascii="Cambria Math" w:hAnsi="Cambria Math" w:cs="Lucida Sans Unicode"/>
          <w:lang w:val="en-GB"/>
        </w:rPr>
      </w:pPr>
    </w:p>
    <w:p w:rsidR="0083454D" w:rsidRPr="007B54E4" w:rsidRDefault="00964A0B" w:rsidP="007E630C">
      <w:pPr>
        <w:tabs>
          <w:tab w:val="left" w:pos="284"/>
        </w:tabs>
        <w:spacing w:line="280" w:lineRule="atLeast"/>
        <w:ind w:left="284" w:hanging="284"/>
        <w:jc w:val="both"/>
        <w:rPr>
          <w:rFonts w:ascii="Cambria Math" w:hAnsi="Cambria Math" w:cs="Lucida Sans Unicode"/>
          <w:i/>
          <w:lang w:val="en-GB"/>
        </w:rPr>
      </w:pPr>
      <w:r w:rsidRPr="007B54E4">
        <w:rPr>
          <w:rFonts w:ascii="Cambria Math" w:hAnsi="Cambria Math" w:cs="Lucida Sans Unicode"/>
          <w:i/>
          <w:lang w:val="en-GB"/>
        </w:rPr>
        <w:t xml:space="preserve">Fill in the </w:t>
      </w:r>
      <w:r w:rsidRPr="007B54E4">
        <w:rPr>
          <w:rFonts w:ascii="Cambria Math" w:hAnsi="Cambria Math" w:cs="Lucida Sans Unicode"/>
          <w:b/>
          <w:i/>
          <w:lang w:val="en-GB"/>
        </w:rPr>
        <w:t>protocol</w:t>
      </w:r>
      <w:r w:rsidR="00E467AD" w:rsidRPr="007B54E4">
        <w:rPr>
          <w:rFonts w:ascii="Cambria Math" w:hAnsi="Cambria Math" w:cs="Lucida Sans Unicode"/>
          <w:i/>
          <w:lang w:val="en-GB"/>
        </w:rPr>
        <w:t>:</w:t>
      </w:r>
    </w:p>
    <w:p w:rsidR="00E467AD" w:rsidRDefault="00E467AD" w:rsidP="0083454D">
      <w:pPr>
        <w:rPr>
          <w:rFonts w:ascii="Cambria Math" w:hAnsi="Cambria Math" w:cs="Lucida Sans Unicode"/>
          <w:b/>
          <w:lang w:val="de-DE"/>
        </w:rPr>
      </w:pPr>
    </w:p>
    <w:p w:rsidR="00E467AD" w:rsidRDefault="00E467AD" w:rsidP="00E467AD">
      <w:pPr>
        <w:rPr>
          <w:rFonts w:ascii="Cambria Math" w:hAnsi="Cambria Math" w:cs="Lucida Sans Unicode"/>
          <w:b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44"/>
      </w:tblGrid>
      <w:tr w:rsidR="00E467AD" w:rsidRPr="00964A0B" w:rsidTr="001D32A1">
        <w:trPr>
          <w:trHeight w:val="454"/>
        </w:trPr>
        <w:tc>
          <w:tcPr>
            <w:tcW w:w="9670" w:type="dxa"/>
            <w:gridSpan w:val="2"/>
            <w:vAlign w:val="center"/>
          </w:tcPr>
          <w:p w:rsidR="00E467AD" w:rsidRPr="00964A0B" w:rsidRDefault="00964A0B" w:rsidP="001D32A1">
            <w:pPr>
              <w:jc w:val="both"/>
              <w:rPr>
                <w:rFonts w:ascii="Cambria Math" w:hAnsi="Cambria Math" w:cs="Lucida Sans Unicode"/>
                <w:lang w:val="en-GB"/>
              </w:rPr>
            </w:pPr>
            <w:r w:rsidRPr="00964A0B">
              <w:rPr>
                <w:rFonts w:ascii="Cambria Math" w:hAnsi="Cambria Math" w:cs="Lucida Sans Unicode"/>
                <w:lang w:val="en-GB"/>
              </w:rPr>
              <w:t xml:space="preserve">Tick the right </w:t>
            </w:r>
            <w:proofErr w:type="spellStart"/>
            <w:r w:rsidRPr="00964A0B">
              <w:rPr>
                <w:rFonts w:ascii="Cambria Math" w:hAnsi="Cambria Math" w:cs="Lucida Sans Unicode"/>
                <w:lang w:val="en-GB"/>
              </w:rPr>
              <w:t>inequation</w:t>
            </w:r>
            <w:proofErr w:type="spellEnd"/>
            <w:r w:rsidRPr="00964A0B">
              <w:rPr>
                <w:rFonts w:ascii="Cambria Math" w:hAnsi="Cambria Math" w:cs="Lucida Sans Unicode"/>
                <w:lang w:val="en-GB"/>
              </w:rPr>
              <w:t>:</w:t>
            </w:r>
          </w:p>
        </w:tc>
      </w:tr>
      <w:tr w:rsidR="00E467AD" w:rsidRPr="00B50014" w:rsidTr="001D32A1">
        <w:trPr>
          <w:trHeight w:val="454"/>
        </w:trPr>
        <w:tc>
          <w:tcPr>
            <w:tcW w:w="426" w:type="dxa"/>
            <w:vAlign w:val="center"/>
          </w:tcPr>
          <w:p w:rsidR="00E467AD" w:rsidRPr="00964A0B" w:rsidRDefault="00E467AD" w:rsidP="001D32A1">
            <w:pPr>
              <w:rPr>
                <w:rFonts w:ascii="Cambria Math" w:hAnsi="Cambria Math" w:cs="Lucida Sans Unicode"/>
                <w:lang w:val="en-GB"/>
              </w:rPr>
            </w:pPr>
          </w:p>
        </w:tc>
        <w:tc>
          <w:tcPr>
            <w:tcW w:w="9244" w:type="dxa"/>
            <w:vAlign w:val="center"/>
          </w:tcPr>
          <w:p w:rsidR="00E467AD" w:rsidRPr="00964A0B" w:rsidRDefault="00434F2D" w:rsidP="00E467AD">
            <w:pPr>
              <w:rPr>
                <w:rFonts w:ascii="Cambria Math" w:hAnsi="Cambria Math" w:cs="Lucida Sans Unicode"/>
                <w:lang w:val="en-GB"/>
              </w:rPr>
            </w:pPr>
            <m:oMath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O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Iminochinon)</m:t>
                      </m:r>
                    </m:e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(Aminophenol</m:t>
                      </m:r>
                    </m:e>
                  </m:d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&gt;E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Ce(IV)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Ce(III</m:t>
                  </m:r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en-GB"/>
                </w:rPr>
                <m:t>&gt;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Fe(III)Phe)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(Fe(II)Phe</m:t>
                  </m:r>
                </m:e>
              </m:d>
            </m:oMath>
            <w:r w:rsidR="00E467AD" w:rsidRPr="00964A0B">
              <w:rPr>
                <w:rFonts w:ascii="Cambria Math" w:hAnsi="Cambria Math" w:cs="Lucida Sans Unicode"/>
                <w:sz w:val="22"/>
                <w:szCs w:val="22"/>
                <w:lang w:val="en-GB"/>
              </w:rPr>
              <w:t xml:space="preserve"> </w:t>
            </w:r>
          </w:p>
        </w:tc>
      </w:tr>
      <w:tr w:rsidR="00E467AD" w:rsidRPr="00B50014" w:rsidTr="001D32A1">
        <w:trPr>
          <w:trHeight w:val="454"/>
        </w:trPr>
        <w:tc>
          <w:tcPr>
            <w:tcW w:w="426" w:type="dxa"/>
            <w:vAlign w:val="center"/>
          </w:tcPr>
          <w:p w:rsidR="00E467AD" w:rsidRPr="00964A0B" w:rsidRDefault="00E467AD" w:rsidP="001D32A1">
            <w:pPr>
              <w:rPr>
                <w:rFonts w:ascii="Cambria Math" w:hAnsi="Cambria Math" w:cs="Lucida Sans Unicode"/>
                <w:lang w:val="en-GB"/>
              </w:rPr>
            </w:pPr>
          </w:p>
        </w:tc>
        <w:tc>
          <w:tcPr>
            <w:tcW w:w="9244" w:type="dxa"/>
            <w:vAlign w:val="center"/>
          </w:tcPr>
          <w:p w:rsidR="00E467AD" w:rsidRPr="00964A0B" w:rsidRDefault="00434F2D" w:rsidP="00E467AD">
            <w:pPr>
              <w:rPr>
                <w:rFonts w:ascii="Cambria Math" w:hAnsi="Cambria Math" w:cs="Lucida Sans Unicode"/>
                <w:lang w:val="en-GB"/>
              </w:rPr>
            </w:pPr>
            <m:oMath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O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Fe(III)Phe)</m:t>
                      </m:r>
                    </m:e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(Fe(II)Phe</m:t>
                      </m:r>
                    </m:e>
                  </m:d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&gt;E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Ce(IV)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Ce(III</m:t>
                  </m:r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en-GB"/>
                </w:rPr>
                <m:t>&gt;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Iminochinon)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(Aminophenol</m:t>
                  </m:r>
                </m:e>
              </m:d>
            </m:oMath>
            <w:r w:rsidR="00E467AD" w:rsidRPr="00964A0B">
              <w:rPr>
                <w:rFonts w:ascii="Cambria Math" w:hAnsi="Cambria Math" w:cs="Lucida Sans Unicode"/>
                <w:sz w:val="22"/>
                <w:szCs w:val="22"/>
                <w:lang w:val="en-GB"/>
              </w:rPr>
              <w:t xml:space="preserve"> </w:t>
            </w:r>
          </w:p>
        </w:tc>
      </w:tr>
      <w:tr w:rsidR="00E467AD" w:rsidRPr="00B50014" w:rsidTr="001D32A1">
        <w:trPr>
          <w:trHeight w:val="454"/>
        </w:trPr>
        <w:tc>
          <w:tcPr>
            <w:tcW w:w="426" w:type="dxa"/>
            <w:vAlign w:val="center"/>
          </w:tcPr>
          <w:p w:rsidR="00E467AD" w:rsidRPr="00964A0B" w:rsidRDefault="00E467AD" w:rsidP="001D32A1">
            <w:pPr>
              <w:rPr>
                <w:rFonts w:ascii="Cambria Math" w:hAnsi="Cambria Math" w:cs="Lucida Sans Unicode"/>
                <w:lang w:val="en-GB"/>
              </w:rPr>
            </w:pPr>
          </w:p>
        </w:tc>
        <w:tc>
          <w:tcPr>
            <w:tcW w:w="9244" w:type="dxa"/>
            <w:vAlign w:val="center"/>
          </w:tcPr>
          <w:p w:rsidR="00E467AD" w:rsidRPr="00964A0B" w:rsidRDefault="00434F2D" w:rsidP="00E467AD">
            <w:pPr>
              <w:rPr>
                <w:rFonts w:ascii="Cambria Math" w:hAnsi="Cambria Math" w:cs="Lucida Sans Unicode"/>
                <w:lang w:val="en-GB"/>
              </w:rPr>
            </w:pPr>
            <m:oMath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Ce(IV)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Ce(III</m:t>
                  </m:r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en-GB"/>
                </w:rPr>
                <m:t>&gt;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Fe(III)Phe)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(Fe(II)Phe</m:t>
                  </m:r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en-GB"/>
                </w:rPr>
                <m:t>&gt;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Iminochinon)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(Aminophenol</m:t>
                  </m:r>
                </m:e>
              </m:d>
            </m:oMath>
            <w:r w:rsidR="00E467AD" w:rsidRPr="00964A0B">
              <w:rPr>
                <w:rFonts w:ascii="Cambria Math" w:hAnsi="Cambria Math" w:cs="Lucida Sans Unicode"/>
                <w:sz w:val="22"/>
                <w:szCs w:val="22"/>
                <w:lang w:val="en-GB"/>
              </w:rPr>
              <w:t xml:space="preserve"> </w:t>
            </w:r>
          </w:p>
        </w:tc>
      </w:tr>
      <w:tr w:rsidR="00E467AD" w:rsidRPr="00B50014" w:rsidTr="001D32A1">
        <w:trPr>
          <w:trHeight w:val="454"/>
        </w:trPr>
        <w:tc>
          <w:tcPr>
            <w:tcW w:w="426" w:type="dxa"/>
            <w:vAlign w:val="center"/>
          </w:tcPr>
          <w:p w:rsidR="00E467AD" w:rsidRPr="00964A0B" w:rsidRDefault="00E467AD" w:rsidP="001D32A1">
            <w:pPr>
              <w:rPr>
                <w:rFonts w:ascii="Cambria Math" w:hAnsi="Cambria Math" w:cs="Lucida Sans Unicode"/>
                <w:lang w:val="en-GB"/>
              </w:rPr>
            </w:pPr>
          </w:p>
        </w:tc>
        <w:tc>
          <w:tcPr>
            <w:tcW w:w="9244" w:type="dxa"/>
            <w:vAlign w:val="center"/>
          </w:tcPr>
          <w:p w:rsidR="00E467AD" w:rsidRPr="00964A0B" w:rsidRDefault="00434F2D" w:rsidP="00E467AD">
            <w:pPr>
              <w:rPr>
                <w:rFonts w:ascii="Cambria Math" w:hAnsi="Cambria Math" w:cs="Lucida Sans Unicode"/>
                <w:lang w:val="en-GB"/>
              </w:rPr>
            </w:pPr>
            <m:oMath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O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Iminochinon)</m:t>
                      </m:r>
                    </m:e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(Aminophenol</m:t>
                      </m:r>
                    </m:e>
                  </m:d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&gt;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O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Fe(III)Phe)</m:t>
                      </m:r>
                    </m:e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(Fe(II)Phe</m:t>
                      </m:r>
                    </m:e>
                  </m:d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&gt;E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Ce(IV)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Ce(III</m:t>
                  </m:r>
                </m:e>
              </m:d>
            </m:oMath>
            <w:r w:rsidR="00E467AD" w:rsidRPr="00964A0B">
              <w:rPr>
                <w:rFonts w:ascii="Cambria Math" w:hAnsi="Cambria Math" w:cs="Lucida Sans Unicode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E467AD" w:rsidRPr="00964A0B" w:rsidRDefault="00E467AD" w:rsidP="0083454D">
      <w:pPr>
        <w:rPr>
          <w:rFonts w:ascii="Cambria Math" w:hAnsi="Cambria Math" w:cs="Lucida Sans Unicode"/>
          <w:b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44"/>
      </w:tblGrid>
      <w:tr w:rsidR="0083454D" w:rsidRPr="00B50014" w:rsidTr="001D32A1">
        <w:trPr>
          <w:trHeight w:val="454"/>
        </w:trPr>
        <w:tc>
          <w:tcPr>
            <w:tcW w:w="9670" w:type="dxa"/>
            <w:gridSpan w:val="2"/>
            <w:vAlign w:val="center"/>
          </w:tcPr>
          <w:p w:rsidR="0083454D" w:rsidRPr="00964A0B" w:rsidRDefault="00964A0B" w:rsidP="00964A0B">
            <w:pPr>
              <w:jc w:val="both"/>
              <w:rPr>
                <w:rFonts w:ascii="Cambria Math" w:hAnsi="Cambria Math" w:cs="Lucida Sans Unicode"/>
                <w:lang w:val="en-GB"/>
              </w:rPr>
            </w:pPr>
            <w:r w:rsidRPr="00964A0B">
              <w:rPr>
                <w:rFonts w:ascii="Cambria Math" w:hAnsi="Cambria Math" w:cs="Lucida Sans Unicode"/>
                <w:lang w:val="en-GB"/>
              </w:rPr>
              <w:t>The addition of the ice cubes is done, because (tick the right statement)</w:t>
            </w:r>
          </w:p>
        </w:tc>
      </w:tr>
      <w:tr w:rsidR="0083454D" w:rsidRPr="00B50014" w:rsidTr="001D32A1">
        <w:trPr>
          <w:trHeight w:val="454"/>
        </w:trPr>
        <w:tc>
          <w:tcPr>
            <w:tcW w:w="426" w:type="dxa"/>
            <w:vAlign w:val="center"/>
          </w:tcPr>
          <w:p w:rsidR="0083454D" w:rsidRPr="00964A0B" w:rsidRDefault="0083454D" w:rsidP="001D32A1">
            <w:pPr>
              <w:rPr>
                <w:rFonts w:ascii="Cambria Math" w:hAnsi="Cambria Math" w:cs="Lucida Sans Unicode"/>
                <w:lang w:val="en-GB"/>
              </w:rPr>
            </w:pPr>
          </w:p>
        </w:tc>
        <w:tc>
          <w:tcPr>
            <w:tcW w:w="9244" w:type="dxa"/>
            <w:vAlign w:val="center"/>
          </w:tcPr>
          <w:p w:rsidR="0083454D" w:rsidRPr="00F9532B" w:rsidRDefault="0083454D" w:rsidP="00F9532B">
            <w:pPr>
              <w:rPr>
                <w:rFonts w:ascii="Cambria Math" w:hAnsi="Cambria Math" w:cs="Lucida Sans Unicode"/>
                <w:lang w:val="en-GB"/>
              </w:rPr>
            </w:pPr>
            <w:proofErr w:type="gramStart"/>
            <w:r w:rsidRPr="00F9532B">
              <w:rPr>
                <w:rFonts w:ascii="Cambria Math" w:hAnsi="Cambria Math" w:cs="Lucida Sans Unicode"/>
                <w:lang w:val="en-GB"/>
              </w:rPr>
              <w:t>Ce(</w:t>
            </w:r>
            <w:proofErr w:type="gramEnd"/>
            <w:r w:rsidRPr="00F9532B">
              <w:rPr>
                <w:rFonts w:ascii="Cambria Math" w:hAnsi="Cambria Math" w:cs="Lucida Sans Unicode"/>
                <w:lang w:val="en-GB"/>
              </w:rPr>
              <w:t>IV)-</w:t>
            </w:r>
            <w:r w:rsidR="00F9532B" w:rsidRPr="00F9532B">
              <w:rPr>
                <w:rFonts w:ascii="Cambria Math" w:hAnsi="Cambria Math" w:cs="Lucida Sans Unicode"/>
                <w:lang w:val="en-GB"/>
              </w:rPr>
              <w:t>solution reacts more quickly at low temperatures.</w:t>
            </w:r>
          </w:p>
        </w:tc>
      </w:tr>
      <w:tr w:rsidR="0083454D" w:rsidRPr="00B50014" w:rsidTr="001D32A1">
        <w:trPr>
          <w:trHeight w:val="454"/>
        </w:trPr>
        <w:tc>
          <w:tcPr>
            <w:tcW w:w="426" w:type="dxa"/>
            <w:vAlign w:val="center"/>
          </w:tcPr>
          <w:p w:rsidR="0083454D" w:rsidRPr="00F9532B" w:rsidRDefault="0083454D" w:rsidP="001D32A1">
            <w:pPr>
              <w:rPr>
                <w:rFonts w:ascii="Cambria Math" w:hAnsi="Cambria Math" w:cs="Lucida Sans Unicode"/>
                <w:lang w:val="en-GB"/>
              </w:rPr>
            </w:pPr>
          </w:p>
        </w:tc>
        <w:tc>
          <w:tcPr>
            <w:tcW w:w="9244" w:type="dxa"/>
            <w:vAlign w:val="center"/>
          </w:tcPr>
          <w:p w:rsidR="0083454D" w:rsidRPr="00F9532B" w:rsidRDefault="00F9532B" w:rsidP="00F9532B">
            <w:pPr>
              <w:rPr>
                <w:rFonts w:ascii="Cambria Math" w:hAnsi="Cambria Math" w:cs="Lucida Sans Unicode"/>
                <w:lang w:val="en-GB"/>
              </w:rPr>
            </w:pPr>
            <w:proofErr w:type="gramStart"/>
            <w:r w:rsidRPr="00F9532B">
              <w:rPr>
                <w:rFonts w:ascii="Cambria Math" w:hAnsi="Cambria Math" w:cs="Lucida Sans Unicode"/>
                <w:lang w:val="en-GB"/>
              </w:rPr>
              <w:t>oxygen</w:t>
            </w:r>
            <w:proofErr w:type="gramEnd"/>
            <w:r w:rsidRPr="00F9532B">
              <w:rPr>
                <w:rFonts w:ascii="Cambria Math" w:hAnsi="Cambria Math" w:cs="Lucida Sans Unicode"/>
                <w:lang w:val="en-GB"/>
              </w:rPr>
              <w:t xml:space="preserve"> from air</w:t>
            </w:r>
            <w:r>
              <w:rPr>
                <w:rFonts w:ascii="Cambria Math" w:hAnsi="Cambria Math" w:cs="Lucida Sans Unicode"/>
                <w:lang w:val="en-GB"/>
              </w:rPr>
              <w:t>,</w:t>
            </w:r>
            <w:r w:rsidRPr="00F9532B">
              <w:rPr>
                <w:rFonts w:ascii="Cambria Math" w:hAnsi="Cambria Math" w:cs="Lucida Sans Unicode"/>
                <w:lang w:val="en-GB"/>
              </w:rPr>
              <w:t xml:space="preserve"> which is agitated into the solution while titrating</w:t>
            </w:r>
            <w:r>
              <w:rPr>
                <w:rFonts w:ascii="Cambria Math" w:hAnsi="Cambria Math" w:cs="Lucida Sans Unicode"/>
                <w:lang w:val="en-GB"/>
              </w:rPr>
              <w:t>,</w:t>
            </w:r>
            <w:r w:rsidRPr="00F9532B">
              <w:rPr>
                <w:rFonts w:ascii="Cambria Math" w:hAnsi="Cambria Math" w:cs="Lucida Sans Unicode"/>
                <w:lang w:val="en-GB"/>
              </w:rPr>
              <w:t xml:space="preserve"> oxidises the </w:t>
            </w:r>
            <w:r>
              <w:rPr>
                <w:rFonts w:ascii="Cambria Math" w:hAnsi="Cambria Math" w:cs="Lucida Sans Unicode"/>
                <w:lang w:val="en-GB"/>
              </w:rPr>
              <w:t>p-a</w:t>
            </w:r>
            <w:r w:rsidR="0083454D" w:rsidRPr="00F9532B">
              <w:rPr>
                <w:rFonts w:ascii="Cambria Math" w:hAnsi="Cambria Math" w:cs="Lucida Sans Unicode"/>
                <w:lang w:val="en-GB"/>
              </w:rPr>
              <w:t>minophenol.</w:t>
            </w:r>
          </w:p>
        </w:tc>
      </w:tr>
      <w:tr w:rsidR="0083454D" w:rsidRPr="00B50014" w:rsidTr="001D32A1">
        <w:trPr>
          <w:trHeight w:val="454"/>
        </w:trPr>
        <w:tc>
          <w:tcPr>
            <w:tcW w:w="426" w:type="dxa"/>
            <w:vAlign w:val="center"/>
          </w:tcPr>
          <w:p w:rsidR="0083454D" w:rsidRPr="00F9532B" w:rsidRDefault="0083454D" w:rsidP="001D32A1">
            <w:pPr>
              <w:rPr>
                <w:rFonts w:ascii="Cambria Math" w:hAnsi="Cambria Math" w:cs="Lucida Sans Unicode"/>
                <w:lang w:val="en-GB"/>
              </w:rPr>
            </w:pPr>
          </w:p>
        </w:tc>
        <w:tc>
          <w:tcPr>
            <w:tcW w:w="9244" w:type="dxa"/>
            <w:vAlign w:val="center"/>
          </w:tcPr>
          <w:p w:rsidR="0083454D" w:rsidRPr="00F9532B" w:rsidRDefault="0083454D" w:rsidP="00F9532B">
            <w:pPr>
              <w:rPr>
                <w:rFonts w:ascii="Cambria Math" w:hAnsi="Cambria Math" w:cs="Lucida Sans Unicode"/>
                <w:lang w:val="en-GB"/>
              </w:rPr>
            </w:pPr>
            <w:proofErr w:type="gramStart"/>
            <w:r w:rsidRPr="00F9532B">
              <w:rPr>
                <w:rFonts w:ascii="Cambria Math" w:hAnsi="Cambria Math" w:cs="Lucida Sans Unicode"/>
                <w:lang w:val="en-GB"/>
              </w:rPr>
              <w:t>Ce(</w:t>
            </w:r>
            <w:proofErr w:type="gramEnd"/>
            <w:r w:rsidRPr="00F9532B">
              <w:rPr>
                <w:rFonts w:ascii="Cambria Math" w:hAnsi="Cambria Math" w:cs="Lucida Sans Unicode"/>
                <w:lang w:val="en-GB"/>
              </w:rPr>
              <w:t>IV)-</w:t>
            </w:r>
            <w:r w:rsidR="00F9532B" w:rsidRPr="00F9532B">
              <w:rPr>
                <w:rFonts w:ascii="Cambria Math" w:hAnsi="Cambria Math" w:cs="Lucida Sans Unicode"/>
                <w:lang w:val="en-GB"/>
              </w:rPr>
              <w:t>solution</w:t>
            </w:r>
            <w:r w:rsidRPr="00F9532B">
              <w:rPr>
                <w:rFonts w:ascii="Cambria Math" w:hAnsi="Cambria Math" w:cs="Lucida Sans Unicode"/>
                <w:lang w:val="en-GB"/>
              </w:rPr>
              <w:t xml:space="preserve"> </w:t>
            </w:r>
            <w:r w:rsidR="00F9532B" w:rsidRPr="00F9532B">
              <w:rPr>
                <w:rFonts w:ascii="Cambria Math" w:hAnsi="Cambria Math" w:cs="Lucida Sans Unicode"/>
                <w:lang w:val="en-GB"/>
              </w:rPr>
              <w:t>more slowly at low temperatures</w:t>
            </w:r>
            <w:r w:rsidRPr="00F9532B">
              <w:rPr>
                <w:rFonts w:ascii="Cambria Math" w:hAnsi="Cambria Math" w:cs="Lucida Sans Unicode"/>
                <w:lang w:val="en-GB"/>
              </w:rPr>
              <w:t>.</w:t>
            </w:r>
          </w:p>
        </w:tc>
      </w:tr>
      <w:tr w:rsidR="0083454D" w:rsidRPr="00B50014" w:rsidTr="001D32A1">
        <w:trPr>
          <w:trHeight w:val="454"/>
        </w:trPr>
        <w:tc>
          <w:tcPr>
            <w:tcW w:w="426" w:type="dxa"/>
            <w:vAlign w:val="center"/>
          </w:tcPr>
          <w:p w:rsidR="0083454D" w:rsidRPr="00F9532B" w:rsidRDefault="0083454D" w:rsidP="001D32A1">
            <w:pPr>
              <w:rPr>
                <w:rFonts w:ascii="Cambria Math" w:hAnsi="Cambria Math" w:cs="Lucida Sans Unicode"/>
                <w:lang w:val="en-GB"/>
              </w:rPr>
            </w:pPr>
          </w:p>
        </w:tc>
        <w:tc>
          <w:tcPr>
            <w:tcW w:w="9244" w:type="dxa"/>
            <w:vAlign w:val="center"/>
          </w:tcPr>
          <w:p w:rsidR="0083454D" w:rsidRPr="00F9532B" w:rsidRDefault="00F9532B" w:rsidP="00F9532B">
            <w:pPr>
              <w:rPr>
                <w:rFonts w:ascii="Cambria Math" w:hAnsi="Cambria Math" w:cs="Lucida Sans Unicode"/>
                <w:lang w:val="en-GB"/>
              </w:rPr>
            </w:pPr>
            <w:proofErr w:type="gramStart"/>
            <w:r>
              <w:rPr>
                <w:rFonts w:ascii="Cambria Math" w:hAnsi="Cambria Math" w:cs="Lucida Sans Unicode"/>
                <w:lang w:val="en-GB"/>
              </w:rPr>
              <w:t>indicator</w:t>
            </w:r>
            <w:proofErr w:type="gramEnd"/>
            <w:r>
              <w:rPr>
                <w:rFonts w:ascii="Cambria Math" w:hAnsi="Cambria Math" w:cs="Lucida Sans Unicode"/>
                <w:lang w:val="en-GB"/>
              </w:rPr>
              <w:t xml:space="preserve"> changes its colour mor</w:t>
            </w:r>
            <w:r w:rsidR="007B54E4">
              <w:rPr>
                <w:rFonts w:ascii="Cambria Math" w:hAnsi="Cambria Math" w:cs="Lucida Sans Unicode"/>
                <w:lang w:val="en-GB"/>
              </w:rPr>
              <w:t>e</w:t>
            </w:r>
            <w:r>
              <w:rPr>
                <w:rFonts w:ascii="Cambria Math" w:hAnsi="Cambria Math" w:cs="Lucida Sans Unicode"/>
                <w:lang w:val="en-GB"/>
              </w:rPr>
              <w:t xml:space="preserve"> effectively using the ice. </w:t>
            </w:r>
          </w:p>
        </w:tc>
      </w:tr>
    </w:tbl>
    <w:p w:rsidR="0083454D" w:rsidRPr="00F9532B" w:rsidRDefault="0083454D">
      <w:pPr>
        <w:rPr>
          <w:rFonts w:ascii="Cambria Math" w:hAnsi="Cambria Math" w:cs="Lucida Sans Unicode"/>
          <w:b/>
          <w:lang w:val="en-GB"/>
        </w:rPr>
      </w:pPr>
      <w:r w:rsidRPr="00F9532B">
        <w:rPr>
          <w:rFonts w:ascii="Cambria Math" w:hAnsi="Cambria Math" w:cs="Lucida Sans Unicode"/>
          <w:b/>
          <w:lang w:val="en-GB"/>
        </w:rPr>
        <w:br w:type="page"/>
      </w:r>
    </w:p>
    <w:p w:rsidR="00322E28" w:rsidRPr="00F9532B" w:rsidRDefault="00322E28" w:rsidP="007E630C">
      <w:pPr>
        <w:spacing w:line="280" w:lineRule="atLeast"/>
        <w:rPr>
          <w:rFonts w:ascii="Cambria Math" w:hAnsi="Cambria Math" w:cs="Lucida Sans Unicode"/>
          <w:b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35"/>
        <w:gridCol w:w="4835"/>
      </w:tblGrid>
      <w:tr w:rsidR="006E2BA7" w:rsidRPr="007E630C" w:rsidTr="001D32A1">
        <w:trPr>
          <w:trHeight w:val="567"/>
        </w:trPr>
        <w:tc>
          <w:tcPr>
            <w:tcW w:w="4835" w:type="dxa"/>
            <w:vAlign w:val="center"/>
          </w:tcPr>
          <w:p w:rsidR="006E2BA7" w:rsidRPr="0083454D" w:rsidRDefault="00046DED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>
              <w:rPr>
                <w:rFonts w:ascii="Cambria Math" w:hAnsi="Cambria Math" w:cs="Lucida Sans Unicode"/>
                <w:lang w:val="de-DE"/>
              </w:rPr>
              <w:t>Chosen</w:t>
            </w:r>
            <w:r w:rsidR="006E2BA7" w:rsidRPr="007E630C">
              <w:rPr>
                <w:rFonts w:ascii="Cambria Math" w:hAnsi="Cambria Math" w:cs="Lucida Sans Unicode"/>
                <w:lang w:val="de-DE"/>
              </w:rPr>
              <w:t xml:space="preserve"> </w:t>
            </w:r>
            <w:r w:rsidR="006E2BA7" w:rsidRPr="007E630C">
              <w:rPr>
                <w:rFonts w:ascii="Cambria Math" w:hAnsi="Cambria Math" w:cs="Lucida Sans Unicode"/>
                <w:i/>
                <w:lang w:val="de-DE"/>
              </w:rPr>
              <w:t>V</w:t>
            </w:r>
            <w:r w:rsidR="006E2BA7" w:rsidRPr="007E630C">
              <w:rPr>
                <w:rFonts w:ascii="Cambria Math" w:hAnsi="Cambria Math" w:cs="Lucida Sans Unicode"/>
                <w:i/>
                <w:vertAlign w:val="subscript"/>
                <w:lang w:val="de-DE"/>
              </w:rPr>
              <w:t>1</w:t>
            </w:r>
            <w:r w:rsidR="0083454D">
              <w:rPr>
                <w:rFonts w:ascii="Cambria Math" w:hAnsi="Cambria Math" w:cs="Lucida Sans Unicode"/>
                <w:lang w:val="de-DE"/>
              </w:rPr>
              <w:t>:</w:t>
            </w:r>
          </w:p>
        </w:tc>
        <w:tc>
          <w:tcPr>
            <w:tcW w:w="4835" w:type="dxa"/>
            <w:vAlign w:val="center"/>
          </w:tcPr>
          <w:p w:rsidR="006E2BA7" w:rsidRPr="0083454D" w:rsidRDefault="00046DED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>
              <w:rPr>
                <w:rFonts w:ascii="Cambria Math" w:hAnsi="Cambria Math" w:cs="Lucida Sans Unicode"/>
                <w:lang w:val="de-DE"/>
              </w:rPr>
              <w:t>Chosen</w:t>
            </w:r>
            <w:r w:rsidR="006E2BA7" w:rsidRPr="007E630C">
              <w:rPr>
                <w:rFonts w:ascii="Cambria Math" w:hAnsi="Cambria Math" w:cs="Lucida Sans Unicode"/>
                <w:lang w:val="de-DE"/>
              </w:rPr>
              <w:t xml:space="preserve"> </w:t>
            </w:r>
            <w:r w:rsidR="006E2BA7" w:rsidRPr="007E630C">
              <w:rPr>
                <w:rFonts w:ascii="Cambria Math" w:hAnsi="Cambria Math" w:cs="Lucida Sans Unicode"/>
                <w:i/>
                <w:lang w:val="de-DE"/>
              </w:rPr>
              <w:t>V</w:t>
            </w:r>
            <w:r w:rsidR="006E2BA7" w:rsidRPr="007E630C">
              <w:rPr>
                <w:rFonts w:ascii="Cambria Math" w:hAnsi="Cambria Math" w:cs="Lucida Sans Unicode"/>
                <w:i/>
                <w:vertAlign w:val="subscript"/>
                <w:lang w:val="de-DE"/>
              </w:rPr>
              <w:t>2</w:t>
            </w:r>
            <w:r w:rsidR="0083454D">
              <w:rPr>
                <w:rFonts w:ascii="Cambria Math" w:hAnsi="Cambria Math" w:cs="Lucida Sans Unicode"/>
                <w:lang w:val="de-DE"/>
              </w:rPr>
              <w:t>:</w:t>
            </w:r>
          </w:p>
        </w:tc>
      </w:tr>
      <w:tr w:rsidR="006E2BA7" w:rsidRPr="00B50014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6E2BA7" w:rsidRPr="00046DED" w:rsidRDefault="00046DED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  <w:r w:rsidRPr="00046DED">
              <w:rPr>
                <w:rFonts w:ascii="Cambria Math" w:hAnsi="Cambria Math" w:cs="Lucida Sans Unicode"/>
                <w:lang w:val="en-GB"/>
              </w:rPr>
              <w:t>Balanced equation Ce(IV) - i</w:t>
            </w:r>
            <w:r w:rsidR="00FC6D52" w:rsidRPr="00046DED">
              <w:rPr>
                <w:rFonts w:ascii="Cambria Math" w:hAnsi="Cambria Math" w:cs="Lucida Sans Unicode"/>
                <w:lang w:val="en-GB"/>
              </w:rPr>
              <w:t>odid</w:t>
            </w:r>
            <w:r w:rsidRPr="00046DED">
              <w:rPr>
                <w:rFonts w:ascii="Cambria Math" w:hAnsi="Cambria Math" w:cs="Lucida Sans Unicode"/>
                <w:lang w:val="en-GB"/>
              </w:rPr>
              <w:t>e</w:t>
            </w:r>
            <w:r w:rsidR="00FC6D52" w:rsidRPr="00046DED">
              <w:rPr>
                <w:rFonts w:ascii="Cambria Math" w:hAnsi="Cambria Math" w:cs="Lucida Sans Unicode"/>
                <w:lang w:val="en-GB"/>
              </w:rPr>
              <w:t>:</w:t>
            </w:r>
          </w:p>
        </w:tc>
      </w:tr>
      <w:tr w:rsidR="006E2BA7" w:rsidRPr="007E630C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6E2BA7" w:rsidRPr="00046DED" w:rsidRDefault="00046DED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  <w:r w:rsidRPr="00046DED">
              <w:rPr>
                <w:rFonts w:ascii="Cambria Math" w:hAnsi="Cambria Math" w:cs="Lucida Sans Unicode"/>
                <w:lang w:val="en-GB"/>
              </w:rPr>
              <w:t xml:space="preserve">Balanced equation </w:t>
            </w:r>
            <w:r w:rsidR="00FC6D52" w:rsidRPr="00046DED">
              <w:rPr>
                <w:rFonts w:ascii="Cambria Math" w:hAnsi="Cambria Math" w:cs="Lucida Sans Unicode"/>
                <w:lang w:val="en-GB"/>
              </w:rPr>
              <w:t>I</w:t>
            </w:r>
            <w:r w:rsidR="00FC6D52" w:rsidRPr="00046DED">
              <w:rPr>
                <w:rFonts w:ascii="Cambria Math" w:hAnsi="Cambria Math" w:cs="Lucida Sans Unicode"/>
                <w:vertAlign w:val="subscript"/>
                <w:lang w:val="en-GB"/>
              </w:rPr>
              <w:t>2</w:t>
            </w:r>
            <w:r w:rsidRPr="00046DED">
              <w:rPr>
                <w:rFonts w:ascii="Cambria Math" w:hAnsi="Cambria Math" w:cs="Lucida Sans Unicode"/>
                <w:lang w:val="en-GB"/>
              </w:rPr>
              <w:t xml:space="preserve"> - </w:t>
            </w:r>
            <w:proofErr w:type="spellStart"/>
            <w:r w:rsidRPr="00046DED">
              <w:rPr>
                <w:rFonts w:ascii="Cambria Math" w:hAnsi="Cambria Math" w:cs="Lucida Sans Unicode"/>
                <w:lang w:val="en-GB"/>
              </w:rPr>
              <w:t>thiosulph</w:t>
            </w:r>
            <w:r w:rsidR="00FC6D52" w:rsidRPr="00046DED">
              <w:rPr>
                <w:rFonts w:ascii="Cambria Math" w:hAnsi="Cambria Math" w:cs="Lucida Sans Unicode"/>
                <w:lang w:val="en-GB"/>
              </w:rPr>
              <w:t>at</w:t>
            </w:r>
            <w:r w:rsidRPr="00046DED">
              <w:rPr>
                <w:rFonts w:ascii="Cambria Math" w:hAnsi="Cambria Math" w:cs="Lucida Sans Unicode"/>
                <w:lang w:val="en-GB"/>
              </w:rPr>
              <w:t>e</w:t>
            </w:r>
            <w:proofErr w:type="spellEnd"/>
            <w:r w:rsidR="00FC6D52" w:rsidRPr="00046DED">
              <w:rPr>
                <w:rFonts w:ascii="Cambria Math" w:hAnsi="Cambria Math" w:cs="Lucida Sans Unicode"/>
                <w:lang w:val="en-GB"/>
              </w:rPr>
              <w:t>:</w:t>
            </w:r>
          </w:p>
        </w:tc>
      </w:tr>
      <w:tr w:rsidR="006E2BA7" w:rsidRPr="007E630C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6E2BA7" w:rsidRPr="00046DED" w:rsidRDefault="0096009C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  <w:r>
              <w:rPr>
                <w:rFonts w:ascii="Cambria Math" w:hAnsi="Cambria Math" w:cs="Lucida Sans Unicode"/>
                <w:lang w:val="en-GB"/>
              </w:rPr>
              <w:t>P</w:t>
            </w:r>
            <w:r w:rsidR="00046DED" w:rsidRPr="00046DED">
              <w:rPr>
                <w:rFonts w:ascii="Cambria Math" w:hAnsi="Cambria Math" w:cs="Lucida Sans Unicode"/>
                <w:lang w:val="en-GB"/>
              </w:rPr>
              <w:t>roportion</w:t>
            </w:r>
            <w:r w:rsidR="00FC6D52" w:rsidRPr="00046DED">
              <w:rPr>
                <w:rFonts w:ascii="Cambria Math" w:hAnsi="Cambria Math" w:cs="Lucida Sans Unicode"/>
                <w:lang w:val="en-GB"/>
              </w:rPr>
              <w:t xml:space="preserve"> </w:t>
            </w:r>
            <w:r w:rsidR="00046DED" w:rsidRPr="00046DED">
              <w:rPr>
                <w:rFonts w:ascii="Cambria Math" w:hAnsi="Cambria Math" w:cs="Lucida Sans Unicode"/>
                <w:lang w:val="en-GB"/>
              </w:rPr>
              <w:t xml:space="preserve"> </w:t>
            </w:r>
            <w:r w:rsidR="00FC6D52" w:rsidRPr="00046DED">
              <w:rPr>
                <w:rFonts w:ascii="Cambria Math" w:hAnsi="Cambria Math" w:cs="Lucida Sans Unicode"/>
                <w:lang w:val="en-GB"/>
              </w:rPr>
              <w:t xml:space="preserve">Ce(IV) - </w:t>
            </w:r>
            <w:proofErr w:type="spellStart"/>
            <w:r w:rsidR="00046DED" w:rsidRPr="00046DED">
              <w:rPr>
                <w:rFonts w:ascii="Cambria Math" w:hAnsi="Cambria Math" w:cs="Lucida Sans Unicode"/>
                <w:lang w:val="en-GB"/>
              </w:rPr>
              <w:t>thiosulphate</w:t>
            </w:r>
            <w:proofErr w:type="spellEnd"/>
            <w:r w:rsidR="00FC6D52" w:rsidRPr="00046DED">
              <w:rPr>
                <w:rFonts w:ascii="Cambria Math" w:hAnsi="Cambria Math" w:cs="Lucida Sans Unicode"/>
                <w:lang w:val="en-GB"/>
              </w:rPr>
              <w:t>:</w:t>
            </w:r>
          </w:p>
        </w:tc>
      </w:tr>
      <w:tr w:rsidR="006E2BA7" w:rsidRPr="00B50014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6E2BA7" w:rsidRPr="00046DED" w:rsidRDefault="00046DED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  <w:r>
              <w:rPr>
                <w:rFonts w:ascii="Cambria Math" w:hAnsi="Cambria Math" w:cs="Lucida Sans Unicode"/>
                <w:lang w:val="en-GB"/>
              </w:rPr>
              <w:t>Calculation of the concentration of the</w:t>
            </w:r>
            <w:r w:rsidR="00FC6D52" w:rsidRPr="00046DED">
              <w:rPr>
                <w:rFonts w:ascii="Cambria Math" w:hAnsi="Cambria Math" w:cs="Lucida Sans Unicode"/>
                <w:lang w:val="en-GB"/>
              </w:rPr>
              <w:t xml:space="preserve"> Ce(IV)-</w:t>
            </w:r>
            <w:r>
              <w:rPr>
                <w:rFonts w:ascii="Cambria Math" w:hAnsi="Cambria Math" w:cs="Lucida Sans Unicode"/>
                <w:lang w:val="en-GB"/>
              </w:rPr>
              <w:t>solution</w:t>
            </w:r>
            <w:r w:rsidR="00FC6D52" w:rsidRPr="00046DED">
              <w:rPr>
                <w:rFonts w:ascii="Cambria Math" w:hAnsi="Cambria Math" w:cs="Lucida Sans Unicode"/>
                <w:lang w:val="en-GB"/>
              </w:rPr>
              <w:t>:</w:t>
            </w: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</w:tc>
      </w:tr>
      <w:tr w:rsidR="006E2BA7" w:rsidRPr="00B50014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6E2BA7" w:rsidRPr="00046DED" w:rsidRDefault="00046DED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  <w:r>
              <w:rPr>
                <w:rFonts w:ascii="Cambria Math" w:hAnsi="Cambria Math" w:cs="Lucida Sans Unicode"/>
                <w:lang w:val="en-GB"/>
              </w:rPr>
              <w:t>Calculation of the amount of p</w:t>
            </w:r>
            <w:r w:rsidR="00FC6D52" w:rsidRPr="00046DED">
              <w:rPr>
                <w:rFonts w:ascii="Cambria Math" w:hAnsi="Cambria Math" w:cs="Lucida Sans Unicode"/>
                <w:lang w:val="en-GB"/>
              </w:rPr>
              <w:t xml:space="preserve">aracetamol </w:t>
            </w:r>
            <w:r>
              <w:rPr>
                <w:rFonts w:ascii="Cambria Math" w:hAnsi="Cambria Math" w:cs="Lucida Sans Unicode"/>
                <w:lang w:val="en-GB"/>
              </w:rPr>
              <w:t>in the measuring flask</w:t>
            </w:r>
            <w:r w:rsidR="00FC6D52" w:rsidRPr="00046DED">
              <w:rPr>
                <w:rFonts w:ascii="Cambria Math" w:hAnsi="Cambria Math" w:cs="Lucida Sans Unicode"/>
                <w:lang w:val="en-GB"/>
              </w:rPr>
              <w:t>:</w:t>
            </w: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</w:tc>
      </w:tr>
      <w:tr w:rsidR="00FC6D52" w:rsidRPr="00B50014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FC6D52" w:rsidRPr="00046DED" w:rsidRDefault="00046DED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  <w:r>
              <w:rPr>
                <w:rFonts w:ascii="Cambria Math" w:hAnsi="Cambria Math" w:cs="Lucida Sans Unicode"/>
                <w:lang w:val="en-GB"/>
              </w:rPr>
              <w:t>Calculation o</w:t>
            </w:r>
            <w:r w:rsidR="00B50014">
              <w:rPr>
                <w:rFonts w:ascii="Cambria Math" w:hAnsi="Cambria Math" w:cs="Lucida Sans Unicode"/>
                <w:lang w:val="en-GB"/>
              </w:rPr>
              <w:t>f</w:t>
            </w:r>
            <w:r>
              <w:rPr>
                <w:rFonts w:ascii="Cambria Math" w:hAnsi="Cambria Math" w:cs="Lucida Sans Unicode"/>
                <w:lang w:val="en-GB"/>
              </w:rPr>
              <w:t xml:space="preserve"> the content of  p</w:t>
            </w:r>
            <w:r w:rsidR="00FC6D52" w:rsidRPr="00046DED">
              <w:rPr>
                <w:rFonts w:ascii="Cambria Math" w:hAnsi="Cambria Math" w:cs="Lucida Sans Unicode"/>
                <w:lang w:val="en-GB"/>
              </w:rPr>
              <w:t xml:space="preserve">aracetamol in </w:t>
            </w:r>
            <w:r>
              <w:rPr>
                <w:rFonts w:ascii="Cambria Math" w:hAnsi="Cambria Math" w:cs="Lucida Sans Unicode"/>
                <w:lang w:val="en-GB"/>
              </w:rPr>
              <w:t>the sample in mass percentage</w:t>
            </w:r>
            <w:r w:rsidR="00FC6D52" w:rsidRPr="00046DED">
              <w:rPr>
                <w:rFonts w:ascii="Cambria Math" w:hAnsi="Cambria Math" w:cs="Lucida Sans Unicode"/>
                <w:lang w:val="en-GB"/>
              </w:rPr>
              <w:t>:</w:t>
            </w: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  <w:p w:rsidR="00FC6D52" w:rsidRPr="00046DED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</w:p>
        </w:tc>
      </w:tr>
    </w:tbl>
    <w:p w:rsidR="003E12B1" w:rsidRPr="00046DED" w:rsidRDefault="003E12B1">
      <w:pPr>
        <w:rPr>
          <w:rFonts w:ascii="Cambria Math" w:hAnsi="Cambria Math" w:cs="Lucida Sans Unicode"/>
          <w:b/>
          <w:lang w:val="en-GB"/>
        </w:rPr>
      </w:pPr>
      <w:r w:rsidRPr="00046DED">
        <w:rPr>
          <w:rFonts w:ascii="Cambria Math" w:hAnsi="Cambria Math" w:cs="Lucida Sans Unicode"/>
          <w:b/>
          <w:lang w:val="en-GB"/>
        </w:rPr>
        <w:br w:type="page"/>
      </w:r>
    </w:p>
    <w:p w:rsidR="008B65DD" w:rsidRPr="000A705B" w:rsidRDefault="008C4731" w:rsidP="008B65DD">
      <w:pPr>
        <w:pStyle w:val="berschrift1"/>
        <w:rPr>
          <w:rFonts w:ascii="Cambria Math" w:hAnsi="Cambria Math" w:cs="Lucida Sans Unicode"/>
          <w:lang w:val="en-GB"/>
        </w:rPr>
      </w:pPr>
      <w:r>
        <w:rPr>
          <w:rFonts w:ascii="Cambria Math" w:hAnsi="Cambria Math" w:cs="Lucida Sans Unicode"/>
          <w:lang w:val="en-GB"/>
        </w:rPr>
        <w:lastRenderedPageBreak/>
        <w:t>Task</w:t>
      </w:r>
      <w:r w:rsidR="008B65DD" w:rsidRPr="000A705B">
        <w:rPr>
          <w:rFonts w:ascii="Cambria Math" w:hAnsi="Cambria Math" w:cs="Lucida Sans Unicode"/>
          <w:lang w:val="en-GB"/>
        </w:rPr>
        <w:t xml:space="preserve"> 11</w:t>
      </w:r>
      <w:r w:rsidR="008B65DD" w:rsidRPr="000A705B">
        <w:rPr>
          <w:rFonts w:ascii="Cambria Math" w:hAnsi="Cambria Math" w:cs="Lucida Sans Unicode"/>
          <w:lang w:val="en-GB"/>
        </w:rPr>
        <w:tab/>
        <w:t xml:space="preserve">                                                                                                        13 </w:t>
      </w:r>
      <w:r>
        <w:rPr>
          <w:rFonts w:ascii="Cambria Math" w:hAnsi="Cambria Math" w:cs="Lucida Sans Unicode"/>
          <w:lang w:val="en-GB"/>
        </w:rPr>
        <w:t>points</w:t>
      </w:r>
    </w:p>
    <w:p w:rsidR="008B65DD" w:rsidRPr="000A705B" w:rsidRDefault="008B65DD" w:rsidP="008B65DD">
      <w:pPr>
        <w:spacing w:line="280" w:lineRule="atLeast"/>
        <w:jc w:val="center"/>
        <w:rPr>
          <w:rFonts w:ascii="Cambria Math" w:hAnsi="Cambria Math" w:cs="Arial"/>
          <w:b/>
          <w:sz w:val="28"/>
          <w:szCs w:val="28"/>
          <w:lang w:val="en-GB"/>
        </w:rPr>
      </w:pPr>
    </w:p>
    <w:p w:rsidR="00B1015D" w:rsidRPr="00B1015D" w:rsidRDefault="00B1015D" w:rsidP="00B1015D">
      <w:pPr>
        <w:spacing w:line="280" w:lineRule="atLeast"/>
        <w:jc w:val="center"/>
        <w:rPr>
          <w:rFonts w:ascii="Cambria Math" w:hAnsi="Cambria Math" w:cs="Arial"/>
          <w:b/>
          <w:sz w:val="28"/>
          <w:szCs w:val="28"/>
          <w:lang w:val="en-GB"/>
        </w:rPr>
      </w:pPr>
      <w:r w:rsidRPr="00B1015D">
        <w:rPr>
          <w:rFonts w:ascii="Cambria Math" w:hAnsi="Cambria Math" w:cs="Arial"/>
          <w:b/>
          <w:sz w:val="28"/>
          <w:szCs w:val="28"/>
          <w:lang w:val="en-GB"/>
        </w:rPr>
        <w:t>Synthesis of yellow crystals</w:t>
      </w:r>
    </w:p>
    <w:p w:rsidR="00B1015D" w:rsidRPr="00B1015D" w:rsidRDefault="00B1015D" w:rsidP="00B1015D">
      <w:pPr>
        <w:spacing w:line="280" w:lineRule="atLeast"/>
        <w:jc w:val="both"/>
        <w:outlineLvl w:val="0"/>
        <w:rPr>
          <w:rFonts w:ascii="Cambria Math" w:hAnsi="Cambria Math" w:cs="Lucida Sans Unicode"/>
          <w:lang w:val="en-GB"/>
        </w:rPr>
      </w:pPr>
    </w:p>
    <w:p w:rsidR="00B1015D" w:rsidRPr="00B1015D" w:rsidRDefault="00B1015D" w:rsidP="00B1015D">
      <w:pPr>
        <w:spacing w:line="280" w:lineRule="atLeast"/>
        <w:jc w:val="both"/>
        <w:outlineLvl w:val="0"/>
        <w:rPr>
          <w:rFonts w:ascii="Cambria Math" w:hAnsi="Cambria Math" w:cs="Lucida Sans Unicode"/>
          <w:lang w:val="en-GB"/>
        </w:rPr>
      </w:pPr>
    </w:p>
    <w:p w:rsidR="00B1015D" w:rsidRPr="00B1015D" w:rsidRDefault="00B1015D" w:rsidP="00B1015D">
      <w:pPr>
        <w:tabs>
          <w:tab w:val="left" w:pos="426"/>
          <w:tab w:val="left" w:pos="3120"/>
        </w:tabs>
        <w:spacing w:line="280" w:lineRule="atLeast"/>
        <w:jc w:val="both"/>
        <w:rPr>
          <w:rFonts w:ascii="Cambria Math" w:hAnsi="Cambria Math" w:cs="Arial"/>
          <w:b/>
          <w:lang w:val="en-GB"/>
        </w:rPr>
      </w:pPr>
      <w:r w:rsidRPr="00B1015D">
        <w:rPr>
          <w:rFonts w:ascii="Cambria Math" w:hAnsi="Cambria Math" w:cs="Arial"/>
          <w:b/>
          <w:lang w:val="en-GB"/>
        </w:rPr>
        <w:t>1.</w:t>
      </w:r>
      <w:r w:rsidRPr="00B1015D">
        <w:rPr>
          <w:rFonts w:ascii="Cambria Math" w:hAnsi="Cambria Math" w:cs="Arial"/>
          <w:b/>
          <w:lang w:val="en-GB"/>
        </w:rPr>
        <w:tab/>
        <w:t>Principle:</w:t>
      </w:r>
    </w:p>
    <w:p w:rsidR="00B1015D" w:rsidRPr="00B1015D" w:rsidRDefault="00B1015D" w:rsidP="00B1015D">
      <w:pPr>
        <w:tabs>
          <w:tab w:val="left" w:pos="426"/>
          <w:tab w:val="left" w:pos="3120"/>
        </w:tabs>
        <w:spacing w:line="280" w:lineRule="atLeast"/>
        <w:jc w:val="both"/>
        <w:rPr>
          <w:rFonts w:ascii="Cambria Math" w:hAnsi="Cambria Math" w:cs="Arial"/>
          <w:b/>
          <w:lang w:val="en-GB"/>
        </w:rPr>
      </w:pPr>
    </w:p>
    <w:p w:rsidR="00B1015D" w:rsidRPr="00B1015D" w:rsidRDefault="00B1015D" w:rsidP="00B1015D">
      <w:pPr>
        <w:tabs>
          <w:tab w:val="left" w:pos="426"/>
        </w:tabs>
        <w:spacing w:line="320" w:lineRule="atLeast"/>
        <w:jc w:val="both"/>
        <w:rPr>
          <w:rFonts w:ascii="Cambria Math" w:hAnsi="Cambria Math" w:cs="Arial"/>
          <w:lang w:val="en-GB"/>
        </w:rPr>
      </w:pPr>
      <w:r w:rsidRPr="00B1015D">
        <w:rPr>
          <w:rFonts w:ascii="Cambria Math" w:hAnsi="Cambria Math" w:cs="Arial"/>
          <w:lang w:val="en-GB"/>
        </w:rPr>
        <w:t xml:space="preserve">In this reaction, </w:t>
      </w:r>
      <w:proofErr w:type="spellStart"/>
      <w:r w:rsidRPr="00B1015D">
        <w:rPr>
          <w:rFonts w:ascii="Cambria Math" w:hAnsi="Cambria Math" w:cs="Arial"/>
          <w:lang w:val="en-GB"/>
        </w:rPr>
        <w:t>veratrole</w:t>
      </w:r>
      <w:proofErr w:type="spellEnd"/>
      <w:r w:rsidRPr="00B1015D">
        <w:rPr>
          <w:rFonts w:ascii="Cambria Math" w:hAnsi="Cambria Math" w:cs="Arial"/>
          <w:lang w:val="en-GB"/>
        </w:rPr>
        <w:t xml:space="preserve"> (1</w:t>
      </w:r>
      <w:proofErr w:type="gramStart"/>
      <w:r w:rsidRPr="00B1015D">
        <w:rPr>
          <w:rFonts w:ascii="Cambria Math" w:hAnsi="Cambria Math" w:cs="Arial"/>
          <w:lang w:val="en-GB"/>
        </w:rPr>
        <w:t>,2</w:t>
      </w:r>
      <w:proofErr w:type="gramEnd"/>
      <w:r w:rsidRPr="00B1015D">
        <w:rPr>
          <w:rFonts w:ascii="Cambria Math" w:hAnsi="Cambria Math" w:cs="Arial"/>
          <w:lang w:val="en-GB"/>
        </w:rPr>
        <w:t xml:space="preserve">-dimethoxybenzene) is reacted with nitric acid (40%). The resulting product has a molar mass of </w:t>
      </w:r>
      <w:r w:rsidRPr="00B1015D">
        <w:rPr>
          <w:rFonts w:ascii="Cambria Math" w:hAnsi="Cambria Math" w:cs="Arial"/>
          <w:i/>
          <w:lang w:val="en-GB"/>
        </w:rPr>
        <w:t xml:space="preserve">M </w:t>
      </w:r>
      <w:r w:rsidRPr="00B1015D">
        <w:rPr>
          <w:rFonts w:ascii="Cambria Math" w:hAnsi="Cambria Math" w:cs="Arial"/>
          <w:lang w:val="en-GB"/>
        </w:rPr>
        <w:t>= 183</w:t>
      </w:r>
      <w:proofErr w:type="gramStart"/>
      <w:r w:rsidRPr="00B1015D">
        <w:rPr>
          <w:rFonts w:ascii="Cambria Math" w:hAnsi="Cambria Math" w:cs="Arial"/>
          <w:lang w:val="en-GB"/>
        </w:rPr>
        <w:t>,16</w:t>
      </w:r>
      <w:proofErr w:type="gramEnd"/>
      <w:r w:rsidRPr="00B1015D">
        <w:rPr>
          <w:rFonts w:ascii="Cambria Math" w:hAnsi="Cambria Math" w:cs="Arial"/>
          <w:lang w:val="en-GB"/>
        </w:rPr>
        <w:t xml:space="preserve"> g/mol. </w:t>
      </w:r>
    </w:p>
    <w:p w:rsidR="00B1015D" w:rsidRPr="00B1015D" w:rsidRDefault="00B1015D" w:rsidP="00B1015D">
      <w:pPr>
        <w:spacing w:line="280" w:lineRule="atLeast"/>
        <w:jc w:val="both"/>
        <w:rPr>
          <w:rFonts w:ascii="Cambria Math" w:hAnsi="Cambria Math" w:cs="Arial"/>
          <w:lang w:val="en-GB"/>
        </w:rPr>
      </w:pPr>
    </w:p>
    <w:p w:rsidR="00B1015D" w:rsidRPr="00B1015D" w:rsidRDefault="00B1015D" w:rsidP="00B1015D">
      <w:pPr>
        <w:tabs>
          <w:tab w:val="left" w:pos="426"/>
        </w:tabs>
        <w:spacing w:line="280" w:lineRule="atLeast"/>
        <w:jc w:val="both"/>
        <w:rPr>
          <w:rFonts w:ascii="Cambria Math" w:hAnsi="Cambria Math" w:cs="Arial"/>
          <w:b/>
          <w:lang w:val="en-GB"/>
        </w:rPr>
      </w:pPr>
      <w:r w:rsidRPr="00B1015D">
        <w:rPr>
          <w:rFonts w:ascii="Cambria Math" w:hAnsi="Cambria Math" w:cs="Arial"/>
          <w:b/>
          <w:lang w:val="en-GB"/>
        </w:rPr>
        <w:t>2.</w:t>
      </w:r>
      <w:r w:rsidRPr="00B1015D">
        <w:rPr>
          <w:rFonts w:ascii="Cambria Math" w:hAnsi="Cambria Math" w:cs="Arial"/>
          <w:b/>
          <w:lang w:val="en-GB"/>
        </w:rPr>
        <w:tab/>
        <w:t>Procedure:</w:t>
      </w:r>
    </w:p>
    <w:p w:rsidR="00B1015D" w:rsidRPr="00B1015D" w:rsidRDefault="00B1015D" w:rsidP="00B1015D">
      <w:pPr>
        <w:tabs>
          <w:tab w:val="left" w:pos="426"/>
        </w:tabs>
        <w:spacing w:line="280" w:lineRule="atLeast"/>
        <w:jc w:val="both"/>
        <w:rPr>
          <w:rFonts w:ascii="Cambria Math" w:hAnsi="Cambria Math" w:cs="Arial"/>
          <w:b/>
          <w:lang w:val="en-GB"/>
        </w:rPr>
      </w:pPr>
    </w:p>
    <w:p w:rsidR="00B1015D" w:rsidRPr="00B1015D" w:rsidRDefault="00B1015D" w:rsidP="00B1015D">
      <w:pPr>
        <w:tabs>
          <w:tab w:val="left" w:pos="426"/>
        </w:tabs>
        <w:spacing w:line="280" w:lineRule="atLeast"/>
        <w:jc w:val="both"/>
        <w:rPr>
          <w:rFonts w:ascii="Cambria Math" w:hAnsi="Cambria Math" w:cs="Arial"/>
          <w:lang w:val="en-GB"/>
        </w:rPr>
      </w:pPr>
      <w:r w:rsidRPr="00B1015D">
        <w:rPr>
          <w:rFonts w:ascii="Cambria Math" w:hAnsi="Cambria Math" w:cs="Arial"/>
          <w:lang w:val="en-GB"/>
        </w:rPr>
        <w:t xml:space="preserve">a) </w:t>
      </w:r>
      <w:r>
        <w:rPr>
          <w:rFonts w:ascii="Cambria Math" w:hAnsi="Cambria Math" w:cs="Arial"/>
          <w:sz w:val="22"/>
          <w:szCs w:val="22"/>
          <w:lang w:val="en-GB"/>
        </w:rPr>
        <w:t>Synthesis of the crude product:</w:t>
      </w:r>
    </w:p>
    <w:p w:rsidR="00B1015D" w:rsidRPr="00B1015D" w:rsidRDefault="00B1015D" w:rsidP="00B1015D">
      <w:pPr>
        <w:tabs>
          <w:tab w:val="left" w:pos="426"/>
        </w:tabs>
        <w:spacing w:line="280" w:lineRule="atLeast"/>
        <w:jc w:val="both"/>
        <w:rPr>
          <w:rFonts w:ascii="Cambria Math" w:hAnsi="Cambria Math" w:cs="Arial"/>
          <w:b/>
          <w:lang w:val="en-GB"/>
        </w:rPr>
      </w:pPr>
    </w:p>
    <w:p w:rsidR="00B1015D" w:rsidRPr="000A705B" w:rsidRDefault="00B1015D" w:rsidP="00B1015D">
      <w:pPr>
        <w:pStyle w:val="Listenabsatz"/>
        <w:numPr>
          <w:ilvl w:val="0"/>
          <w:numId w:val="49"/>
        </w:numPr>
        <w:tabs>
          <w:tab w:val="left" w:pos="426"/>
        </w:tabs>
        <w:spacing w:line="320" w:lineRule="atLeast"/>
        <w:ind w:left="714" w:hanging="357"/>
        <w:jc w:val="both"/>
        <w:rPr>
          <w:rFonts w:ascii="Cambria Math" w:hAnsi="Cambria Math" w:cs="Arial"/>
          <w:lang w:val="en-GB"/>
        </w:rPr>
      </w:pPr>
      <w:r w:rsidRPr="00B1015D">
        <w:rPr>
          <w:rFonts w:ascii="Cambria Math" w:hAnsi="Cambria Math" w:cs="Arial"/>
          <w:lang w:val="en-GB"/>
        </w:rPr>
        <w:t xml:space="preserve">In order to prepare an ice-water-bath </w:t>
      </w:r>
      <w:r w:rsidR="000A705B">
        <w:rPr>
          <w:rFonts w:ascii="Cambria Math" w:hAnsi="Cambria Math" w:cs="Arial"/>
          <w:lang w:val="en-GB"/>
        </w:rPr>
        <w:t>put</w:t>
      </w:r>
      <w:r w:rsidRPr="00B1015D">
        <w:rPr>
          <w:rFonts w:ascii="Cambria Math" w:hAnsi="Cambria Math" w:cs="Arial"/>
          <w:lang w:val="en-GB"/>
        </w:rPr>
        <w:t xml:space="preserve"> five ice cubes and water in the plastic </w:t>
      </w:r>
      <w:r w:rsidR="000A705B">
        <w:rPr>
          <w:rFonts w:ascii="Cambria Math" w:hAnsi="Cambria Math" w:cs="Arial"/>
          <w:lang w:val="en-GB"/>
        </w:rPr>
        <w:t>dish</w:t>
      </w:r>
      <w:r w:rsidRPr="00B1015D">
        <w:rPr>
          <w:rFonts w:ascii="Cambria Math" w:hAnsi="Cambria Math" w:cs="Arial"/>
          <w:lang w:val="en-GB"/>
        </w:rPr>
        <w:t xml:space="preserve">. </w:t>
      </w:r>
      <w:r w:rsidRPr="000A705B">
        <w:rPr>
          <w:rFonts w:ascii="Cambria Math" w:hAnsi="Cambria Math" w:cs="Arial"/>
          <w:lang w:val="en-GB"/>
        </w:rPr>
        <w:t xml:space="preserve">The </w:t>
      </w:r>
      <w:r w:rsidR="000A705B">
        <w:rPr>
          <w:rFonts w:ascii="Cambria Math" w:hAnsi="Cambria Math" w:cs="Arial"/>
          <w:lang w:val="en-GB"/>
        </w:rPr>
        <w:t>dish</w:t>
      </w:r>
      <w:r w:rsidRPr="000A705B">
        <w:rPr>
          <w:rFonts w:ascii="Cambria Math" w:hAnsi="Cambria Math" w:cs="Arial"/>
          <w:lang w:val="en-GB"/>
        </w:rPr>
        <w:t xml:space="preserve"> should </w:t>
      </w:r>
      <w:r w:rsidR="000A705B">
        <w:rPr>
          <w:rFonts w:ascii="Cambria Math" w:hAnsi="Cambria Math" w:cs="Arial"/>
          <w:lang w:val="en-GB"/>
        </w:rPr>
        <w:t xml:space="preserve">then </w:t>
      </w:r>
      <w:r w:rsidRPr="000A705B">
        <w:rPr>
          <w:rFonts w:ascii="Cambria Math" w:hAnsi="Cambria Math" w:cs="Arial"/>
          <w:lang w:val="en-GB"/>
        </w:rPr>
        <w:t xml:space="preserve">be half filled. </w:t>
      </w:r>
    </w:p>
    <w:p w:rsidR="00B1015D" w:rsidRDefault="00B1015D" w:rsidP="00B1015D">
      <w:pPr>
        <w:pStyle w:val="Listenabsatz"/>
        <w:numPr>
          <w:ilvl w:val="0"/>
          <w:numId w:val="49"/>
        </w:numPr>
        <w:tabs>
          <w:tab w:val="left" w:pos="426"/>
        </w:tabs>
        <w:spacing w:line="320" w:lineRule="atLeast"/>
        <w:ind w:left="714" w:hanging="357"/>
        <w:jc w:val="both"/>
        <w:rPr>
          <w:rFonts w:ascii="Cambria Math" w:hAnsi="Cambria Math"/>
          <w:lang w:val="en-GB"/>
        </w:rPr>
      </w:pPr>
      <w:r>
        <w:rPr>
          <w:rFonts w:ascii="Cambria Math" w:hAnsi="Cambria Math"/>
          <w:lang w:val="en-GB"/>
        </w:rPr>
        <w:t xml:space="preserve">In a 50 mL Erlenmeyer flask </w:t>
      </w:r>
      <w:r w:rsidR="000A705B">
        <w:rPr>
          <w:rFonts w:ascii="Cambria Math" w:hAnsi="Cambria Math"/>
          <w:lang w:val="en-GB"/>
        </w:rPr>
        <w:t xml:space="preserve">there </w:t>
      </w:r>
      <w:r>
        <w:rPr>
          <w:rFonts w:ascii="Cambria Math" w:hAnsi="Cambria Math"/>
          <w:lang w:val="en-GB"/>
        </w:rPr>
        <w:t xml:space="preserve">are 3.45 g </w:t>
      </w:r>
      <w:proofErr w:type="spellStart"/>
      <w:r>
        <w:rPr>
          <w:rFonts w:ascii="Cambria Math" w:hAnsi="Cambria Math"/>
          <w:lang w:val="en-GB"/>
        </w:rPr>
        <w:t>veratrole</w:t>
      </w:r>
      <w:proofErr w:type="spellEnd"/>
      <w:r>
        <w:rPr>
          <w:rFonts w:ascii="Cambria Math" w:hAnsi="Cambria Math"/>
          <w:lang w:val="en-GB"/>
        </w:rPr>
        <w:t xml:space="preserve"> (</w:t>
      </w:r>
      <w:r>
        <w:rPr>
          <w:rFonts w:ascii="Cambria Math" w:hAnsi="Cambria Math" w:cs="Arial"/>
          <w:lang w:val="en-GB"/>
        </w:rPr>
        <w:t>1</w:t>
      </w:r>
      <w:proofErr w:type="gramStart"/>
      <w:r>
        <w:rPr>
          <w:rFonts w:ascii="Cambria Math" w:hAnsi="Cambria Math" w:cs="Arial"/>
          <w:lang w:val="en-GB"/>
        </w:rPr>
        <w:t>,2</w:t>
      </w:r>
      <w:proofErr w:type="gramEnd"/>
      <w:r>
        <w:rPr>
          <w:rFonts w:ascii="Cambria Math" w:hAnsi="Cambria Math" w:cs="Arial"/>
          <w:lang w:val="en-GB"/>
        </w:rPr>
        <w:t xml:space="preserve">-dimethoxybenzene, </w:t>
      </w:r>
      <w:r>
        <w:rPr>
          <w:rFonts w:ascii="Cambria Math" w:hAnsi="Cambria Math" w:cs="Arial"/>
          <w:i/>
          <w:lang w:val="en-GB"/>
        </w:rPr>
        <w:t xml:space="preserve">M </w:t>
      </w:r>
      <w:r>
        <w:rPr>
          <w:rFonts w:ascii="Cambria Math" w:hAnsi="Cambria Math" w:cs="Arial"/>
          <w:lang w:val="en-GB"/>
        </w:rPr>
        <w:t xml:space="preserve">= </w:t>
      </w:r>
      <w:r>
        <w:rPr>
          <w:rFonts w:ascii="Cambria Math" w:hAnsi="Cambria Math"/>
          <w:lang w:val="en-GB"/>
        </w:rPr>
        <w:t>138,17 g/</w:t>
      </w:r>
      <w:proofErr w:type="spellStart"/>
      <w:r>
        <w:rPr>
          <w:rFonts w:ascii="Cambria Math" w:hAnsi="Cambria Math"/>
          <w:lang w:val="en-GB"/>
        </w:rPr>
        <w:t>mol</w:t>
      </w:r>
      <w:proofErr w:type="spellEnd"/>
      <w:r>
        <w:rPr>
          <w:rFonts w:ascii="Cambria Math" w:hAnsi="Cambria Math"/>
          <w:lang w:val="en-GB"/>
        </w:rPr>
        <w:t xml:space="preserve">). </w:t>
      </w:r>
      <w:r>
        <w:rPr>
          <w:rFonts w:ascii="Cambria Math" w:hAnsi="Cambria Math" w:cs="Arial"/>
          <w:sz w:val="22"/>
          <w:szCs w:val="22"/>
          <w:lang w:val="en-GB"/>
        </w:rPr>
        <w:t>For TLC analysis</w:t>
      </w:r>
      <w:r>
        <w:rPr>
          <w:rFonts w:ascii="Cambria Math" w:hAnsi="Cambria Math"/>
          <w:lang w:val="en-GB"/>
        </w:rPr>
        <w:t xml:space="preserve"> an </w:t>
      </w:r>
      <w:r>
        <w:rPr>
          <w:rFonts w:ascii="Cambria Math" w:hAnsi="Cambria Math" w:cs="Arial"/>
          <w:sz w:val="22"/>
          <w:szCs w:val="22"/>
          <w:lang w:val="en-GB"/>
        </w:rPr>
        <w:t xml:space="preserve">Eppendorf tube </w:t>
      </w:r>
      <w:r>
        <w:rPr>
          <w:rFonts w:ascii="Cambria Math" w:hAnsi="Cambria Math" w:cs="Arial"/>
          <w:b/>
          <w:sz w:val="22"/>
          <w:szCs w:val="22"/>
          <w:lang w:val="en-GB"/>
        </w:rPr>
        <w:t>„E</w:t>
      </w:r>
      <w:proofErr w:type="gramStart"/>
      <w:r>
        <w:rPr>
          <w:rFonts w:ascii="Cambria Math" w:hAnsi="Cambria Math" w:cs="Arial"/>
          <w:b/>
          <w:sz w:val="22"/>
          <w:szCs w:val="22"/>
          <w:lang w:val="en-GB"/>
        </w:rPr>
        <w:t>“</w:t>
      </w:r>
      <w:r>
        <w:rPr>
          <w:rFonts w:ascii="Cambria Math" w:hAnsi="Cambria Math" w:cs="Arial"/>
          <w:sz w:val="22"/>
          <w:szCs w:val="22"/>
          <w:lang w:val="en-GB"/>
        </w:rPr>
        <w:t xml:space="preserve"> </w:t>
      </w:r>
      <w:r w:rsidR="0096009C">
        <w:rPr>
          <w:rFonts w:ascii="Cambria Math" w:hAnsi="Cambria Math" w:cs="Arial"/>
          <w:sz w:val="22"/>
          <w:szCs w:val="22"/>
          <w:lang w:val="en-GB"/>
        </w:rPr>
        <w:t xml:space="preserve"> </w:t>
      </w:r>
      <w:r>
        <w:rPr>
          <w:rFonts w:ascii="Cambria Math" w:hAnsi="Cambria Math" w:cs="Arial"/>
          <w:sz w:val="22"/>
          <w:szCs w:val="22"/>
          <w:lang w:val="en-GB"/>
        </w:rPr>
        <w:t>was</w:t>
      </w:r>
      <w:proofErr w:type="gramEnd"/>
      <w:r>
        <w:rPr>
          <w:rFonts w:ascii="Cambria Math" w:hAnsi="Cambria Math" w:cs="Arial"/>
          <w:sz w:val="22"/>
          <w:szCs w:val="22"/>
          <w:lang w:val="en-GB"/>
        </w:rPr>
        <w:t xml:space="preserve"> filled with</w:t>
      </w:r>
      <w:r w:rsidR="000A705B">
        <w:rPr>
          <w:rFonts w:ascii="Cambria Math" w:hAnsi="Cambria Math" w:cs="Arial"/>
          <w:sz w:val="22"/>
          <w:szCs w:val="22"/>
          <w:lang w:val="en-GB"/>
        </w:rPr>
        <w:t xml:space="preserve"> one droplet </w:t>
      </w:r>
      <w:proofErr w:type="spellStart"/>
      <w:r>
        <w:rPr>
          <w:rFonts w:ascii="Cambria Math" w:hAnsi="Cambria Math" w:cs="Arial"/>
          <w:sz w:val="22"/>
          <w:szCs w:val="22"/>
          <w:lang w:val="en-GB"/>
        </w:rPr>
        <w:t>veratrole</w:t>
      </w:r>
      <w:proofErr w:type="spellEnd"/>
      <w:r>
        <w:rPr>
          <w:rFonts w:ascii="Cambria Math" w:hAnsi="Cambria Math" w:cs="Arial"/>
          <w:sz w:val="22"/>
          <w:szCs w:val="22"/>
          <w:lang w:val="en-GB"/>
        </w:rPr>
        <w:t xml:space="preserve">. </w:t>
      </w:r>
    </w:p>
    <w:p w:rsidR="00B1015D" w:rsidRPr="00B1015D" w:rsidRDefault="00B1015D" w:rsidP="00B1015D">
      <w:pPr>
        <w:pStyle w:val="Listenabsatz"/>
        <w:numPr>
          <w:ilvl w:val="0"/>
          <w:numId w:val="49"/>
        </w:numPr>
        <w:tabs>
          <w:tab w:val="left" w:pos="426"/>
        </w:tabs>
        <w:spacing w:line="320" w:lineRule="atLeast"/>
        <w:ind w:left="714" w:hanging="357"/>
        <w:jc w:val="both"/>
        <w:rPr>
          <w:rFonts w:ascii="Cambria Math" w:hAnsi="Cambria Math" w:cs="Arial"/>
          <w:lang w:val="en-GB"/>
        </w:rPr>
      </w:pPr>
      <w:r w:rsidRPr="00B1015D">
        <w:rPr>
          <w:rFonts w:ascii="Cambria Math" w:hAnsi="Cambria Math" w:cs="Arial"/>
          <w:lang w:val="en-GB"/>
        </w:rPr>
        <w:t>Cool down the 40% nitric acid containing test tube („HNO</w:t>
      </w:r>
      <w:r w:rsidRPr="00B1015D">
        <w:rPr>
          <w:rFonts w:ascii="Cambria Math" w:hAnsi="Cambria Math" w:cs="Arial"/>
          <w:vertAlign w:val="subscript"/>
          <w:lang w:val="en-GB"/>
        </w:rPr>
        <w:t>3</w:t>
      </w:r>
      <w:r w:rsidRPr="00B1015D">
        <w:rPr>
          <w:rFonts w:ascii="Cambria Math" w:hAnsi="Cambria Math"/>
          <w:lang w:val="en-GB"/>
        </w:rPr>
        <w:t xml:space="preserve">“) and the Erlenmeyer flask with </w:t>
      </w:r>
      <w:proofErr w:type="spellStart"/>
      <w:r w:rsidRPr="00B1015D">
        <w:rPr>
          <w:rFonts w:ascii="Cambria Math" w:hAnsi="Cambria Math"/>
          <w:lang w:val="en-GB"/>
        </w:rPr>
        <w:t>veratrole</w:t>
      </w:r>
      <w:proofErr w:type="spellEnd"/>
      <w:r w:rsidRPr="00B1015D">
        <w:rPr>
          <w:rFonts w:ascii="Cambria Math" w:hAnsi="Cambria Math"/>
          <w:lang w:val="en-GB"/>
        </w:rPr>
        <w:t xml:space="preserve"> in the ice-water-bath for five minutes. </w:t>
      </w:r>
    </w:p>
    <w:p w:rsidR="00B1015D" w:rsidRPr="00B1015D" w:rsidRDefault="00B1015D" w:rsidP="00B1015D">
      <w:pPr>
        <w:pStyle w:val="Listenabsatz"/>
        <w:numPr>
          <w:ilvl w:val="0"/>
          <w:numId w:val="49"/>
        </w:numPr>
        <w:tabs>
          <w:tab w:val="left" w:pos="426"/>
        </w:tabs>
        <w:spacing w:line="320" w:lineRule="atLeast"/>
        <w:ind w:left="714" w:hanging="357"/>
        <w:jc w:val="both"/>
        <w:rPr>
          <w:rFonts w:ascii="Cambria Math" w:hAnsi="Cambria Math" w:cs="Arial"/>
          <w:lang w:val="en-GB"/>
        </w:rPr>
      </w:pPr>
      <w:r w:rsidRPr="00B1015D">
        <w:rPr>
          <w:rFonts w:ascii="Cambria Math" w:hAnsi="Cambria Math" w:cs="Arial"/>
          <w:lang w:val="en-GB"/>
        </w:rPr>
        <w:t xml:space="preserve">Then add 8.5 mL </w:t>
      </w:r>
      <w:r w:rsidR="0096009C">
        <w:rPr>
          <w:rFonts w:ascii="Cambria Math" w:hAnsi="Cambria Math" w:cs="Arial"/>
          <w:lang w:val="en-GB"/>
        </w:rPr>
        <w:t xml:space="preserve">of </w:t>
      </w:r>
      <w:r w:rsidRPr="00B1015D">
        <w:rPr>
          <w:rFonts w:ascii="Cambria Math" w:hAnsi="Cambria Math" w:cs="Arial"/>
          <w:lang w:val="en-GB"/>
        </w:rPr>
        <w:t>nitric acid while stirring (magnet</w:t>
      </w:r>
      <w:r w:rsidR="000A705B">
        <w:rPr>
          <w:rFonts w:ascii="Cambria Math" w:hAnsi="Cambria Math" w:cs="Arial"/>
          <w:lang w:val="en-GB"/>
        </w:rPr>
        <w:t xml:space="preserve">ic stirrer). In order to avoid </w:t>
      </w:r>
      <w:r w:rsidRPr="00B1015D">
        <w:rPr>
          <w:rFonts w:ascii="Cambria Math" w:hAnsi="Cambria Math" w:cs="Arial"/>
          <w:lang w:val="en-GB"/>
        </w:rPr>
        <w:t>heating of the reaction mixture</w:t>
      </w:r>
      <w:r w:rsidR="0096009C">
        <w:rPr>
          <w:rFonts w:ascii="Cambria Math" w:hAnsi="Cambria Math" w:cs="Arial"/>
          <w:lang w:val="en-GB"/>
        </w:rPr>
        <w:t>,</w:t>
      </w:r>
      <w:r w:rsidRPr="00B1015D">
        <w:rPr>
          <w:rFonts w:ascii="Cambria Math" w:hAnsi="Cambria Math" w:cs="Arial"/>
          <w:lang w:val="en-GB"/>
        </w:rPr>
        <w:t xml:space="preserve"> add the nitric acid drop-wise using a plastic Pasteur pipette (</w:t>
      </w:r>
      <w:r w:rsidR="000A705B">
        <w:rPr>
          <w:rFonts w:ascii="Cambria Math" w:hAnsi="Cambria Math" w:cs="Arial"/>
          <w:b/>
          <w:lang w:val="en-GB"/>
        </w:rPr>
        <w:t>one</w:t>
      </w:r>
      <w:r w:rsidRPr="00B1015D">
        <w:rPr>
          <w:rFonts w:ascii="Cambria Math" w:hAnsi="Cambria Math" w:cs="Arial"/>
          <w:b/>
          <w:lang w:val="en-GB"/>
        </w:rPr>
        <w:t xml:space="preserve"> drop in two seconds</w:t>
      </w:r>
      <w:r w:rsidRPr="00B1015D">
        <w:rPr>
          <w:rFonts w:ascii="Cambria Math" w:hAnsi="Cambria Math" w:cs="Arial"/>
          <w:lang w:val="en-GB"/>
        </w:rPr>
        <w:t xml:space="preserve">). </w:t>
      </w:r>
    </w:p>
    <w:p w:rsidR="00B1015D" w:rsidRPr="000A705B" w:rsidRDefault="00B1015D" w:rsidP="00B1015D">
      <w:pPr>
        <w:pStyle w:val="Listenabsatz"/>
        <w:numPr>
          <w:ilvl w:val="0"/>
          <w:numId w:val="49"/>
        </w:numPr>
        <w:tabs>
          <w:tab w:val="left" w:pos="426"/>
        </w:tabs>
        <w:spacing w:line="320" w:lineRule="atLeast"/>
        <w:ind w:left="714" w:hanging="357"/>
        <w:jc w:val="both"/>
        <w:rPr>
          <w:rFonts w:ascii="Cambria Math" w:hAnsi="Cambria Math" w:cs="Arial"/>
          <w:lang w:val="en-GB"/>
        </w:rPr>
      </w:pPr>
      <w:r w:rsidRPr="00B1015D">
        <w:rPr>
          <w:rFonts w:ascii="Cambria Math" w:hAnsi="Cambria Math" w:cs="Arial"/>
          <w:lang w:val="en-GB"/>
        </w:rPr>
        <w:t xml:space="preserve">After </w:t>
      </w:r>
      <w:r w:rsidR="000A705B" w:rsidRPr="00B1015D">
        <w:rPr>
          <w:rFonts w:ascii="Cambria Math" w:hAnsi="Cambria Math" w:cs="Arial"/>
          <w:lang w:val="en-GB"/>
        </w:rPr>
        <w:t xml:space="preserve">addition </w:t>
      </w:r>
      <w:r w:rsidR="000A705B">
        <w:rPr>
          <w:rFonts w:ascii="Cambria Math" w:hAnsi="Cambria Math" w:cs="Arial"/>
          <w:lang w:val="en-GB"/>
        </w:rPr>
        <w:t xml:space="preserve">is </w:t>
      </w:r>
      <w:r w:rsidRPr="00B1015D">
        <w:rPr>
          <w:rFonts w:ascii="Cambria Math" w:hAnsi="Cambria Math" w:cs="Arial"/>
          <w:lang w:val="en-GB"/>
        </w:rPr>
        <w:t>complete</w:t>
      </w:r>
      <w:r w:rsidR="000A705B">
        <w:rPr>
          <w:rFonts w:ascii="Cambria Math" w:hAnsi="Cambria Math" w:cs="Arial"/>
          <w:lang w:val="en-GB"/>
        </w:rPr>
        <w:t>d</w:t>
      </w:r>
      <w:r w:rsidRPr="00B1015D">
        <w:rPr>
          <w:rFonts w:ascii="Cambria Math" w:hAnsi="Cambria Math" w:cs="Arial"/>
          <w:lang w:val="en-GB"/>
        </w:rPr>
        <w:t xml:space="preserve"> continue stirring for another 30 minutes. </w:t>
      </w:r>
      <w:r w:rsidRPr="000A705B">
        <w:rPr>
          <w:rFonts w:ascii="Cambria Math" w:hAnsi="Cambria Math" w:cs="Arial"/>
          <w:lang w:val="en-GB"/>
        </w:rPr>
        <w:t>Leave the reaction mixture in the ice-water-bath.</w:t>
      </w:r>
    </w:p>
    <w:p w:rsidR="00B1015D" w:rsidRPr="00B1015D" w:rsidRDefault="00B1015D" w:rsidP="00B1015D">
      <w:pPr>
        <w:pStyle w:val="Listenabsatz"/>
        <w:numPr>
          <w:ilvl w:val="0"/>
          <w:numId w:val="49"/>
        </w:numPr>
        <w:tabs>
          <w:tab w:val="left" w:pos="426"/>
        </w:tabs>
        <w:spacing w:line="320" w:lineRule="atLeast"/>
        <w:ind w:left="714" w:hanging="357"/>
        <w:jc w:val="both"/>
        <w:rPr>
          <w:rFonts w:ascii="Cambria Math" w:hAnsi="Cambria Math" w:cs="Arial"/>
          <w:lang w:val="en-GB"/>
        </w:rPr>
      </w:pPr>
      <w:r w:rsidRPr="00B1015D">
        <w:rPr>
          <w:rFonts w:ascii="Cambria Math" w:hAnsi="Cambria Math" w:cs="Arial"/>
          <w:lang w:val="en-GB"/>
        </w:rPr>
        <w:t xml:space="preserve">Cool down water in the 150 mL beaker by adding ice cubes. Remove the remaining ice cubes with a spoon before using the cooled water. </w:t>
      </w:r>
    </w:p>
    <w:p w:rsidR="00B1015D" w:rsidRPr="00B1015D" w:rsidRDefault="00B1015D" w:rsidP="00B1015D">
      <w:pPr>
        <w:pStyle w:val="Listenabsatz"/>
        <w:numPr>
          <w:ilvl w:val="0"/>
          <w:numId w:val="49"/>
        </w:numPr>
        <w:tabs>
          <w:tab w:val="left" w:pos="426"/>
        </w:tabs>
        <w:spacing w:line="320" w:lineRule="atLeast"/>
        <w:ind w:left="714" w:hanging="357"/>
        <w:jc w:val="both"/>
        <w:rPr>
          <w:rFonts w:ascii="Cambria Math" w:hAnsi="Cambria Math" w:cs="Arial"/>
          <w:lang w:val="en-GB"/>
        </w:rPr>
      </w:pPr>
      <w:r w:rsidRPr="00B1015D">
        <w:rPr>
          <w:rFonts w:ascii="Cambria Math" w:hAnsi="Cambria Math" w:cs="Arial"/>
          <w:lang w:val="en-GB"/>
        </w:rPr>
        <w:t>Then, pour the reaction mixture in the cooled water containing 150 ml beaker using a glass rod.</w:t>
      </w:r>
    </w:p>
    <w:p w:rsidR="000A705B" w:rsidRDefault="00B1015D" w:rsidP="00B1015D">
      <w:pPr>
        <w:pStyle w:val="Listenabsatz"/>
        <w:numPr>
          <w:ilvl w:val="0"/>
          <w:numId w:val="49"/>
        </w:numPr>
        <w:tabs>
          <w:tab w:val="left" w:pos="426"/>
        </w:tabs>
        <w:spacing w:line="320" w:lineRule="atLeast"/>
        <w:ind w:left="714" w:hanging="357"/>
        <w:jc w:val="both"/>
        <w:rPr>
          <w:rFonts w:ascii="Cambria Math" w:hAnsi="Cambria Math" w:cs="Arial"/>
          <w:iCs/>
          <w:lang w:val="en-GB"/>
        </w:rPr>
      </w:pPr>
      <w:r w:rsidRPr="00B1015D">
        <w:rPr>
          <w:rFonts w:ascii="Cambria Math" w:hAnsi="Cambria Math" w:cs="Arial"/>
          <w:lang w:val="en-GB"/>
        </w:rPr>
        <w:t xml:space="preserve">Filter </w:t>
      </w:r>
      <w:r w:rsidR="000A705B">
        <w:rPr>
          <w:rFonts w:ascii="Cambria Math" w:hAnsi="Cambria Math" w:cs="Arial"/>
          <w:lang w:val="en-GB"/>
        </w:rPr>
        <w:t xml:space="preserve">off </w:t>
      </w:r>
      <w:r w:rsidRPr="00B1015D">
        <w:rPr>
          <w:rFonts w:ascii="Cambria Math" w:hAnsi="Cambria Math" w:cs="Arial"/>
          <w:lang w:val="en-GB"/>
        </w:rPr>
        <w:t xml:space="preserve">the </w:t>
      </w:r>
      <w:r w:rsidRPr="00B1015D">
        <w:rPr>
          <w:rFonts w:ascii="Cambria Math" w:hAnsi="Cambria Math" w:cs="Arial"/>
          <w:iCs/>
          <w:lang w:val="en-GB"/>
        </w:rPr>
        <w:t>precipi</w:t>
      </w:r>
      <w:r w:rsidR="0096009C">
        <w:rPr>
          <w:rFonts w:ascii="Cambria Math" w:hAnsi="Cambria Math" w:cs="Arial"/>
          <w:iCs/>
          <w:lang w:val="en-GB"/>
        </w:rPr>
        <w:t>tated crude product through a Bu</w:t>
      </w:r>
      <w:r w:rsidRPr="00B1015D">
        <w:rPr>
          <w:rFonts w:ascii="Cambria Math" w:hAnsi="Cambria Math" w:cs="Arial"/>
          <w:iCs/>
          <w:lang w:val="en-GB"/>
        </w:rPr>
        <w:t>chner funnel using suction. Then, wash the solid with plenty of cold water, until the filtrat</w:t>
      </w:r>
      <w:r w:rsidR="000A705B">
        <w:rPr>
          <w:rFonts w:ascii="Cambria Math" w:hAnsi="Cambria Math" w:cs="Arial"/>
          <w:iCs/>
          <w:lang w:val="en-GB"/>
        </w:rPr>
        <w:t>e</w:t>
      </w:r>
      <w:r w:rsidRPr="00B1015D">
        <w:rPr>
          <w:rFonts w:ascii="Cambria Math" w:hAnsi="Cambria Math" w:cs="Arial"/>
          <w:iCs/>
          <w:lang w:val="en-GB"/>
        </w:rPr>
        <w:t xml:space="preserve"> is </w:t>
      </w:r>
      <w:r w:rsidRPr="00B1015D">
        <w:rPr>
          <w:rFonts w:ascii="Cambria Math" w:hAnsi="Cambria Math" w:cs="Arial"/>
          <w:i/>
          <w:iCs/>
          <w:lang w:val="en-GB"/>
        </w:rPr>
        <w:t>pH</w:t>
      </w:r>
      <w:r w:rsidRPr="00B1015D">
        <w:rPr>
          <w:rFonts w:ascii="Cambria Math" w:hAnsi="Cambria Math" w:cs="Arial"/>
          <w:iCs/>
          <w:lang w:val="en-GB"/>
        </w:rPr>
        <w:t>-neutral. Take on drop of the filtrat</w:t>
      </w:r>
      <w:r w:rsidR="000A705B">
        <w:rPr>
          <w:rFonts w:ascii="Cambria Math" w:hAnsi="Cambria Math" w:cs="Arial"/>
          <w:iCs/>
          <w:lang w:val="en-GB"/>
        </w:rPr>
        <w:t>e</w:t>
      </w:r>
      <w:r w:rsidRPr="00B1015D">
        <w:rPr>
          <w:rFonts w:ascii="Cambria Math" w:hAnsi="Cambria Math" w:cs="Arial"/>
          <w:iCs/>
          <w:lang w:val="en-GB"/>
        </w:rPr>
        <w:t xml:space="preserve"> </w:t>
      </w:r>
      <w:r w:rsidR="000A705B">
        <w:rPr>
          <w:rFonts w:ascii="Cambria Math" w:hAnsi="Cambria Math" w:cs="Arial"/>
          <w:iCs/>
          <w:lang w:val="en-GB"/>
        </w:rPr>
        <w:t>from the bottom</w:t>
      </w:r>
      <w:r w:rsidR="0096009C">
        <w:rPr>
          <w:rFonts w:ascii="Cambria Math" w:hAnsi="Cambria Math" w:cs="Arial"/>
          <w:iCs/>
          <w:lang w:val="en-GB"/>
        </w:rPr>
        <w:t xml:space="preserve"> side of the Bu</w:t>
      </w:r>
      <w:r w:rsidRPr="00B1015D">
        <w:rPr>
          <w:rFonts w:ascii="Cambria Math" w:hAnsi="Cambria Math" w:cs="Arial"/>
          <w:iCs/>
          <w:lang w:val="en-GB"/>
        </w:rPr>
        <w:t>chner funnel on the glass rod and place it on a piece of indicator paper.</w:t>
      </w:r>
    </w:p>
    <w:p w:rsidR="00B1015D" w:rsidRPr="000A705B" w:rsidRDefault="000A705B" w:rsidP="000A705B">
      <w:pPr>
        <w:rPr>
          <w:rFonts w:ascii="Cambria Math" w:hAnsi="Cambria Math" w:cs="Arial"/>
          <w:iCs/>
          <w:lang w:val="en-GB"/>
        </w:rPr>
      </w:pPr>
      <w:r>
        <w:rPr>
          <w:rFonts w:ascii="Cambria Math" w:hAnsi="Cambria Math" w:cs="Arial"/>
          <w:iCs/>
          <w:lang w:val="en-GB"/>
        </w:rPr>
        <w:br w:type="page"/>
      </w:r>
    </w:p>
    <w:p w:rsidR="008B65DD" w:rsidRPr="00B50014" w:rsidRDefault="008B65DD" w:rsidP="008B65DD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B65DD" w:rsidRPr="00B50014" w:rsidTr="008B65DD">
        <w:tc>
          <w:tcPr>
            <w:tcW w:w="9746" w:type="dxa"/>
          </w:tcPr>
          <w:p w:rsidR="008B65DD" w:rsidRPr="000A705B" w:rsidRDefault="008B65DD" w:rsidP="000A705B">
            <w:pPr>
              <w:spacing w:line="280" w:lineRule="atLeast"/>
              <w:jc w:val="both"/>
              <w:rPr>
                <w:rFonts w:ascii="Cambria Math" w:hAnsi="Cambria Math" w:cs="Lucida Sans Unicode"/>
                <w:i/>
                <w:lang w:val="en-GB"/>
              </w:rPr>
            </w:pPr>
            <w:r w:rsidRPr="000A705B">
              <w:rPr>
                <w:rFonts w:ascii="Cambria Math" w:hAnsi="Cambria Math"/>
                <w:i/>
                <w:lang w:val="en-GB"/>
              </w:rPr>
              <w:t xml:space="preserve">3.1. </w:t>
            </w:r>
            <w:r w:rsidR="000A705B" w:rsidRPr="000A705B">
              <w:rPr>
                <w:rFonts w:ascii="Cambria Math" w:hAnsi="Cambria Math"/>
                <w:i/>
                <w:lang w:val="en-GB"/>
              </w:rPr>
              <w:t>Write down the reaction equation for this synthe</w:t>
            </w:r>
            <w:r w:rsidR="000A705B">
              <w:rPr>
                <w:rFonts w:ascii="Cambria Math" w:hAnsi="Cambria Math"/>
                <w:i/>
                <w:lang w:val="en-GB"/>
              </w:rPr>
              <w:t>s</w:t>
            </w:r>
            <w:r w:rsidR="000A705B" w:rsidRPr="000A705B">
              <w:rPr>
                <w:rFonts w:ascii="Cambria Math" w:hAnsi="Cambria Math"/>
                <w:i/>
                <w:lang w:val="en-GB"/>
              </w:rPr>
              <w:t xml:space="preserve">is using constitutional formulae. </w:t>
            </w:r>
          </w:p>
        </w:tc>
      </w:tr>
      <w:tr w:rsidR="008B65DD" w:rsidRPr="00B50014" w:rsidTr="008B65DD">
        <w:trPr>
          <w:trHeight w:val="454"/>
        </w:trPr>
        <w:tc>
          <w:tcPr>
            <w:tcW w:w="9746" w:type="dxa"/>
            <w:vAlign w:val="center"/>
          </w:tcPr>
          <w:p w:rsidR="008B65DD" w:rsidRPr="000A705B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8B65DD" w:rsidRPr="000A705B" w:rsidRDefault="008B65DD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41454C" w:rsidRPr="000A705B" w:rsidRDefault="0041454C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41454C" w:rsidRPr="000A705B" w:rsidRDefault="0041454C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41454C" w:rsidRPr="000A705B" w:rsidRDefault="0041454C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41454C" w:rsidRPr="000A705B" w:rsidRDefault="0041454C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41454C" w:rsidRPr="000A705B" w:rsidRDefault="0041454C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41454C" w:rsidRPr="000A705B" w:rsidRDefault="0041454C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41454C" w:rsidRPr="000A705B" w:rsidRDefault="0041454C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41454C" w:rsidRPr="000A705B" w:rsidRDefault="0041454C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</w:tc>
      </w:tr>
    </w:tbl>
    <w:p w:rsidR="008B65DD" w:rsidRPr="000A705B" w:rsidRDefault="008B65DD" w:rsidP="008B65DD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B65DD" w:rsidRPr="00B50014" w:rsidTr="008B65DD">
        <w:tc>
          <w:tcPr>
            <w:tcW w:w="9746" w:type="dxa"/>
          </w:tcPr>
          <w:p w:rsidR="008B65DD" w:rsidRPr="00B23BD5" w:rsidRDefault="008B65DD" w:rsidP="00B23BD5">
            <w:pPr>
              <w:spacing w:line="280" w:lineRule="atLeast"/>
              <w:jc w:val="both"/>
              <w:rPr>
                <w:rFonts w:ascii="Cambria Math" w:hAnsi="Cambria Math" w:cs="Lucida Sans Unicode"/>
                <w:i/>
                <w:lang w:val="en-GB"/>
              </w:rPr>
            </w:pPr>
            <w:r w:rsidRPr="000A705B">
              <w:rPr>
                <w:rFonts w:ascii="Cambria Math" w:hAnsi="Cambria Math"/>
                <w:i/>
                <w:lang w:val="en-GB"/>
              </w:rPr>
              <w:t xml:space="preserve">3.2. </w:t>
            </w:r>
            <w:r w:rsidR="000A705B" w:rsidRPr="000A705B">
              <w:rPr>
                <w:rFonts w:ascii="Cambria Math" w:hAnsi="Cambria Math"/>
                <w:i/>
                <w:lang w:val="en-GB"/>
              </w:rPr>
              <w:t>Tick the right answers</w:t>
            </w:r>
            <w:r w:rsidR="000A705B">
              <w:rPr>
                <w:rFonts w:ascii="Cambria Math" w:hAnsi="Cambria Math"/>
                <w:i/>
                <w:lang w:val="en-GB"/>
              </w:rPr>
              <w:t xml:space="preserve"> concerning the follo</w:t>
            </w:r>
            <w:r w:rsidR="000A705B" w:rsidRPr="000A705B">
              <w:rPr>
                <w:rFonts w:ascii="Cambria Math" w:hAnsi="Cambria Math"/>
                <w:i/>
                <w:lang w:val="en-GB"/>
              </w:rPr>
              <w:t>wing qu</w:t>
            </w:r>
            <w:r w:rsidR="000A705B">
              <w:rPr>
                <w:rFonts w:ascii="Cambria Math" w:hAnsi="Cambria Math"/>
                <w:i/>
                <w:lang w:val="en-GB"/>
              </w:rPr>
              <w:t>e</w:t>
            </w:r>
            <w:r w:rsidR="000A705B" w:rsidRPr="000A705B">
              <w:rPr>
                <w:rFonts w:ascii="Cambria Math" w:hAnsi="Cambria Math"/>
                <w:i/>
                <w:lang w:val="en-GB"/>
              </w:rPr>
              <w:t xml:space="preserve">stion. </w:t>
            </w:r>
            <w:r w:rsidR="00B23BD5" w:rsidRPr="00B23BD5">
              <w:rPr>
                <w:rFonts w:ascii="Cambria Math" w:hAnsi="Cambria Math"/>
                <w:i/>
                <w:lang w:val="en-GB"/>
              </w:rPr>
              <w:t>Why was the starting substance 1</w:t>
            </w:r>
            <w:proofErr w:type="gramStart"/>
            <w:r w:rsidR="00B23BD5" w:rsidRPr="00B23BD5">
              <w:rPr>
                <w:rFonts w:ascii="Cambria Math" w:hAnsi="Cambria Math"/>
                <w:i/>
                <w:lang w:val="en-GB"/>
              </w:rPr>
              <w:t>,2</w:t>
            </w:r>
            <w:proofErr w:type="gramEnd"/>
            <w:r w:rsidR="00B23BD5" w:rsidRPr="00B23BD5">
              <w:rPr>
                <w:rFonts w:ascii="Cambria Math" w:hAnsi="Cambria Math"/>
                <w:i/>
                <w:lang w:val="en-GB"/>
              </w:rPr>
              <w:t>-d</w:t>
            </w:r>
            <w:r w:rsidRPr="00B23BD5">
              <w:rPr>
                <w:rFonts w:ascii="Cambria Math" w:hAnsi="Cambria Math"/>
                <w:i/>
                <w:lang w:val="en-GB"/>
              </w:rPr>
              <w:t>imethoxybenzen</w:t>
            </w:r>
            <w:r w:rsidR="00B23BD5" w:rsidRPr="00B23BD5">
              <w:rPr>
                <w:rFonts w:ascii="Cambria Math" w:hAnsi="Cambria Math"/>
                <w:i/>
                <w:lang w:val="en-GB"/>
              </w:rPr>
              <w:t>e</w:t>
            </w:r>
            <w:r w:rsidRPr="00B23BD5">
              <w:rPr>
                <w:rFonts w:ascii="Cambria Math" w:hAnsi="Cambria Math"/>
                <w:i/>
                <w:lang w:val="en-GB"/>
              </w:rPr>
              <w:t xml:space="preserve"> </w:t>
            </w:r>
            <w:r w:rsidR="00B23BD5" w:rsidRPr="00B23BD5">
              <w:rPr>
                <w:rFonts w:ascii="Cambria Math" w:hAnsi="Cambria Math"/>
                <w:i/>
                <w:lang w:val="en-GB"/>
              </w:rPr>
              <w:t>not brought into reacti</w:t>
            </w:r>
            <w:r w:rsidR="00B23BD5">
              <w:rPr>
                <w:rFonts w:ascii="Cambria Math" w:hAnsi="Cambria Math"/>
                <w:i/>
                <w:lang w:val="en-GB"/>
              </w:rPr>
              <w:t>o</w:t>
            </w:r>
            <w:r w:rsidR="00B23BD5" w:rsidRPr="00B23BD5">
              <w:rPr>
                <w:rFonts w:ascii="Cambria Math" w:hAnsi="Cambria Math"/>
                <w:i/>
                <w:lang w:val="en-GB"/>
              </w:rPr>
              <w:t>n with nitro</w:t>
            </w:r>
            <w:r w:rsidR="0096009C">
              <w:rPr>
                <w:rFonts w:ascii="Cambria Math" w:hAnsi="Cambria Math"/>
                <w:i/>
                <w:lang w:val="en-GB"/>
              </w:rPr>
              <w:t>-</w:t>
            </w:r>
            <w:r w:rsidR="00B23BD5" w:rsidRPr="00B23BD5">
              <w:rPr>
                <w:rFonts w:ascii="Cambria Math" w:hAnsi="Cambria Math"/>
                <w:i/>
                <w:lang w:val="en-GB"/>
              </w:rPr>
              <w:t xml:space="preserve">sulphuric acid, a mixture of nitric acid and sulphuric acid? </w:t>
            </w:r>
          </w:p>
        </w:tc>
      </w:tr>
      <w:tr w:rsidR="008B65DD" w:rsidRPr="00B50014" w:rsidTr="008B65DD">
        <w:trPr>
          <w:trHeight w:val="454"/>
        </w:trPr>
        <w:tc>
          <w:tcPr>
            <w:tcW w:w="9746" w:type="dxa"/>
            <w:vAlign w:val="center"/>
          </w:tcPr>
          <w:p w:rsidR="008B65DD" w:rsidRPr="00A5318D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8B65DD" w:rsidRPr="00A5318D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A5318D">
              <w:rPr>
                <w:rFonts w:ascii="Cambria Math" w:hAnsi="Cambria Math" w:cs="Lucida Sans Unicode"/>
                <w:i/>
                <w:bdr w:val="single" w:sz="4" w:space="0" w:color="auto"/>
                <w:lang w:val="en-GB"/>
              </w:rPr>
              <w:t xml:space="preserve">     </w:t>
            </w:r>
            <w:r w:rsidRPr="00A5318D">
              <w:rPr>
                <w:rFonts w:ascii="Cambria Math" w:hAnsi="Cambria Math" w:cs="Lucida Sans Unicode"/>
                <w:i/>
                <w:lang w:val="en-GB"/>
              </w:rPr>
              <w:t>…</w:t>
            </w:r>
            <w:r w:rsidR="00B23BD5" w:rsidRPr="00A5318D">
              <w:rPr>
                <w:rFonts w:ascii="Cambria Math" w:hAnsi="Cambria Math" w:cs="Lucida Sans Unicode"/>
                <w:i/>
                <w:lang w:val="en-GB"/>
              </w:rPr>
              <w:t>to cause multiple nitration, because nitro</w:t>
            </w:r>
            <w:r w:rsidR="0096009C">
              <w:rPr>
                <w:rFonts w:ascii="Cambria Math" w:hAnsi="Cambria Math" w:cs="Lucida Sans Unicode"/>
                <w:i/>
                <w:lang w:val="en-GB"/>
              </w:rPr>
              <w:t>-</w:t>
            </w:r>
            <w:r w:rsidR="00B23BD5" w:rsidRPr="00A5318D">
              <w:rPr>
                <w:rFonts w:ascii="Cambria Math" w:hAnsi="Cambria Math" w:cs="Lucida Sans Unicode"/>
                <w:i/>
                <w:lang w:val="en-GB"/>
              </w:rPr>
              <w:t>sulphuric acid is less reactive than nitric acid.</w:t>
            </w:r>
          </w:p>
          <w:p w:rsidR="00B23BD5" w:rsidRPr="00A5318D" w:rsidRDefault="00B23BD5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8B65DD" w:rsidRPr="00A5318D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A5318D">
              <w:rPr>
                <w:rFonts w:ascii="Cambria Math" w:hAnsi="Cambria Math" w:cs="Lucida Sans Unicode"/>
                <w:i/>
                <w:bdr w:val="single" w:sz="4" w:space="0" w:color="auto"/>
                <w:lang w:val="en-GB"/>
              </w:rPr>
              <w:t xml:space="preserve">     </w:t>
            </w:r>
            <w:r w:rsidRPr="00A5318D">
              <w:rPr>
                <w:rFonts w:ascii="Cambria Math" w:hAnsi="Cambria Math" w:cs="Lucida Sans Unicode"/>
                <w:i/>
                <w:lang w:val="en-GB"/>
              </w:rPr>
              <w:t xml:space="preserve">… </w:t>
            </w:r>
            <w:proofErr w:type="gramStart"/>
            <w:r w:rsidR="00A5318D" w:rsidRPr="00A5318D">
              <w:rPr>
                <w:rFonts w:ascii="Cambria Math" w:hAnsi="Cambria Math" w:cs="Lucida Sans Unicode"/>
                <w:i/>
                <w:lang w:val="en-GB"/>
              </w:rPr>
              <w:t>to</w:t>
            </w:r>
            <w:proofErr w:type="gramEnd"/>
            <w:r w:rsidR="00A5318D" w:rsidRPr="00A5318D">
              <w:rPr>
                <w:rFonts w:ascii="Cambria Math" w:hAnsi="Cambria Math" w:cs="Lucida Sans Unicode"/>
                <w:i/>
                <w:lang w:val="en-GB"/>
              </w:rPr>
              <w:t xml:space="preserve"> avoid multiple nitration, because </w:t>
            </w:r>
            <w:proofErr w:type="spellStart"/>
            <w:r w:rsidR="00A5318D" w:rsidRPr="00A5318D">
              <w:rPr>
                <w:rFonts w:ascii="Cambria Math" w:hAnsi="Cambria Math" w:cs="Lucida Sans Unicode"/>
                <w:i/>
                <w:lang w:val="en-GB"/>
              </w:rPr>
              <w:t>methoxy</w:t>
            </w:r>
            <w:proofErr w:type="spellEnd"/>
            <w:r w:rsidR="0096009C">
              <w:rPr>
                <w:rFonts w:ascii="Cambria Math" w:hAnsi="Cambria Math" w:cs="Lucida Sans Unicode"/>
                <w:i/>
                <w:lang w:val="en-GB"/>
              </w:rPr>
              <w:t xml:space="preserve"> </w:t>
            </w:r>
            <w:r w:rsidR="00A5318D" w:rsidRPr="00A5318D">
              <w:rPr>
                <w:rFonts w:ascii="Cambria Math" w:hAnsi="Cambria Math" w:cs="Lucida Sans Unicode"/>
                <w:i/>
                <w:lang w:val="en-GB"/>
              </w:rPr>
              <w:t>groups activate the aromat</w:t>
            </w:r>
            <w:r w:rsidR="00A5318D">
              <w:rPr>
                <w:rFonts w:ascii="Cambria Math" w:hAnsi="Cambria Math" w:cs="Lucida Sans Unicode"/>
                <w:i/>
                <w:lang w:val="en-GB"/>
              </w:rPr>
              <w:t>ic</w:t>
            </w:r>
            <w:r w:rsidR="00A5318D" w:rsidRPr="00A5318D">
              <w:rPr>
                <w:rFonts w:ascii="Cambria Math" w:hAnsi="Cambria Math" w:cs="Lucida Sans Unicode"/>
                <w:i/>
                <w:lang w:val="en-GB"/>
              </w:rPr>
              <w:t xml:space="preserve">. </w:t>
            </w:r>
          </w:p>
          <w:p w:rsidR="0041454C" w:rsidRPr="00A5318D" w:rsidRDefault="0041454C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8B65DD" w:rsidRPr="00A5318D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A5318D">
              <w:rPr>
                <w:rFonts w:ascii="Cambria Math" w:hAnsi="Cambria Math" w:cs="Lucida Sans Unicode"/>
                <w:i/>
                <w:bdr w:val="single" w:sz="4" w:space="0" w:color="auto"/>
                <w:lang w:val="en-GB"/>
              </w:rPr>
              <w:t xml:space="preserve">     </w:t>
            </w:r>
            <w:r w:rsidRPr="00A5318D">
              <w:rPr>
                <w:rFonts w:ascii="Cambria Math" w:hAnsi="Cambria Math" w:cs="Lucida Sans Unicode"/>
                <w:i/>
                <w:lang w:val="en-GB"/>
              </w:rPr>
              <w:t xml:space="preserve">… </w:t>
            </w:r>
            <w:proofErr w:type="gramStart"/>
            <w:r w:rsidR="00A5318D" w:rsidRPr="00A5318D">
              <w:rPr>
                <w:rFonts w:ascii="Cambria Math" w:hAnsi="Cambria Math" w:cs="Lucida Sans Unicode"/>
                <w:i/>
                <w:lang w:val="en-GB"/>
              </w:rPr>
              <w:t>to</w:t>
            </w:r>
            <w:proofErr w:type="gramEnd"/>
            <w:r w:rsidR="00A5318D" w:rsidRPr="00A5318D">
              <w:rPr>
                <w:rFonts w:ascii="Cambria Math" w:hAnsi="Cambria Math" w:cs="Lucida Sans Unicode"/>
                <w:i/>
                <w:lang w:val="en-GB"/>
              </w:rPr>
              <w:t xml:space="preserve"> avoid multiple nitration, because </w:t>
            </w:r>
            <w:proofErr w:type="spellStart"/>
            <w:r w:rsidR="00A5318D" w:rsidRPr="00A5318D">
              <w:rPr>
                <w:rFonts w:ascii="Cambria Math" w:hAnsi="Cambria Math" w:cs="Lucida Sans Unicode"/>
                <w:i/>
                <w:lang w:val="en-GB"/>
              </w:rPr>
              <w:t>methoxy</w:t>
            </w:r>
            <w:proofErr w:type="spellEnd"/>
            <w:r w:rsidR="00A5318D" w:rsidRPr="00A5318D">
              <w:rPr>
                <w:rFonts w:ascii="Cambria Math" w:hAnsi="Cambria Math" w:cs="Lucida Sans Unicode"/>
                <w:i/>
                <w:lang w:val="en-GB"/>
              </w:rPr>
              <w:t xml:space="preserve"> groups have a </w:t>
            </w:r>
            <w:r w:rsidRPr="00A5318D">
              <w:rPr>
                <w:rFonts w:ascii="Cambria Math" w:hAnsi="Cambria Math" w:cs="Lucida Sans Unicode"/>
                <w:i/>
                <w:lang w:val="en-GB"/>
              </w:rPr>
              <w:t>(-M)-</w:t>
            </w:r>
            <w:r w:rsidR="00A5318D" w:rsidRPr="00A5318D">
              <w:rPr>
                <w:rFonts w:ascii="Cambria Math" w:hAnsi="Cambria Math" w:cs="Lucida Sans Unicode"/>
                <w:i/>
                <w:lang w:val="en-GB"/>
              </w:rPr>
              <w:t>effect</w:t>
            </w:r>
            <w:r w:rsidRPr="00A5318D">
              <w:rPr>
                <w:rFonts w:ascii="Cambria Math" w:hAnsi="Cambria Math" w:cs="Lucida Sans Unicode"/>
                <w:i/>
                <w:lang w:val="en-GB"/>
              </w:rPr>
              <w:t>.</w:t>
            </w:r>
          </w:p>
          <w:p w:rsidR="00A5318D" w:rsidRPr="00A5318D" w:rsidRDefault="00A5318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A5318D" w:rsidRPr="00A5318D" w:rsidRDefault="008B65DD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A5318D">
              <w:rPr>
                <w:rFonts w:ascii="Cambria Math" w:hAnsi="Cambria Math" w:cs="Lucida Sans Unicode"/>
                <w:i/>
                <w:bdr w:val="single" w:sz="4" w:space="0" w:color="auto"/>
                <w:lang w:val="en-GB"/>
              </w:rPr>
              <w:t xml:space="preserve">     </w:t>
            </w:r>
            <w:r w:rsidRPr="00A5318D">
              <w:rPr>
                <w:rFonts w:ascii="Cambria Math" w:hAnsi="Cambria Math" w:cs="Lucida Sans Unicode"/>
                <w:i/>
                <w:lang w:val="en-GB"/>
              </w:rPr>
              <w:t xml:space="preserve">… </w:t>
            </w:r>
            <w:proofErr w:type="gramStart"/>
            <w:r w:rsidR="00A5318D" w:rsidRPr="00A5318D">
              <w:rPr>
                <w:rFonts w:ascii="Cambria Math" w:hAnsi="Cambria Math" w:cs="Lucida Sans Unicode"/>
                <w:i/>
                <w:lang w:val="en-GB"/>
              </w:rPr>
              <w:t>to</w:t>
            </w:r>
            <w:proofErr w:type="gramEnd"/>
            <w:r w:rsidR="00A5318D" w:rsidRPr="00A5318D">
              <w:rPr>
                <w:rFonts w:ascii="Cambria Math" w:hAnsi="Cambria Math" w:cs="Lucida Sans Unicode"/>
                <w:i/>
                <w:lang w:val="en-GB"/>
              </w:rPr>
              <w:t xml:space="preserve"> avoid multiple nitration, because nitro</w:t>
            </w:r>
            <w:r w:rsidR="0096009C">
              <w:rPr>
                <w:rFonts w:ascii="Cambria Math" w:hAnsi="Cambria Math" w:cs="Lucida Sans Unicode"/>
                <w:i/>
                <w:lang w:val="en-GB"/>
              </w:rPr>
              <w:t>-</w:t>
            </w:r>
            <w:r w:rsidR="00A5318D" w:rsidRPr="00A5318D">
              <w:rPr>
                <w:rFonts w:ascii="Cambria Math" w:hAnsi="Cambria Math" w:cs="Lucida Sans Unicode"/>
                <w:i/>
                <w:lang w:val="en-GB"/>
              </w:rPr>
              <w:t>sulphuric is less reactive than nitric acid.</w:t>
            </w:r>
          </w:p>
          <w:p w:rsidR="008B65DD" w:rsidRPr="00A5318D" w:rsidRDefault="008B65DD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A5318D">
              <w:rPr>
                <w:rFonts w:ascii="Cambria Math" w:hAnsi="Cambria Math" w:cs="Lucida Sans Unicode"/>
                <w:i/>
                <w:lang w:val="en-GB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8B65DD" w:rsidRPr="00A5318D" w:rsidRDefault="008B65DD" w:rsidP="008B65DD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B65DD" w:rsidRPr="00B50014" w:rsidTr="008B65DD">
        <w:tc>
          <w:tcPr>
            <w:tcW w:w="9746" w:type="dxa"/>
          </w:tcPr>
          <w:p w:rsidR="008B65DD" w:rsidRPr="00A5318D" w:rsidRDefault="008B65DD" w:rsidP="00A5318D">
            <w:pPr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A5318D">
              <w:rPr>
                <w:rFonts w:ascii="Cambria Math" w:hAnsi="Cambria Math"/>
                <w:i/>
                <w:lang w:val="en-GB"/>
              </w:rPr>
              <w:t xml:space="preserve">3.3. </w:t>
            </w:r>
            <w:r w:rsidR="00A5318D" w:rsidRPr="00A5318D">
              <w:rPr>
                <w:rFonts w:ascii="Cambria Math" w:hAnsi="Cambria Math"/>
                <w:i/>
                <w:lang w:val="en-GB"/>
              </w:rPr>
              <w:t xml:space="preserve">Calculate the yield in </w:t>
            </w:r>
            <w:r w:rsidR="00A5318D" w:rsidRPr="00A5318D">
              <w:rPr>
                <w:rFonts w:ascii="Cambria Math" w:hAnsi="Cambria Math" w:cs="Lucida Sans Unicode"/>
                <w:i/>
                <w:lang w:val="en-GB"/>
              </w:rPr>
              <w:t>g a</w:t>
            </w:r>
            <w:r w:rsidRPr="00A5318D">
              <w:rPr>
                <w:rFonts w:ascii="Cambria Math" w:hAnsi="Cambria Math" w:cs="Lucida Sans Unicode"/>
                <w:i/>
                <w:lang w:val="en-GB"/>
              </w:rPr>
              <w:t xml:space="preserve">nd % </w:t>
            </w:r>
            <w:r w:rsidR="00A5318D">
              <w:rPr>
                <w:rFonts w:ascii="Cambria Math" w:hAnsi="Cambria Math" w:cs="Lucida Sans Unicode"/>
                <w:i/>
                <w:lang w:val="en-GB"/>
              </w:rPr>
              <w:t>of the the</w:t>
            </w:r>
            <w:r w:rsidR="00B66845">
              <w:rPr>
                <w:rFonts w:ascii="Cambria Math" w:hAnsi="Cambria Math" w:cs="Lucida Sans Unicode"/>
                <w:i/>
                <w:lang w:val="en-GB"/>
              </w:rPr>
              <w:t>o</w:t>
            </w:r>
            <w:r w:rsidR="00A5318D">
              <w:rPr>
                <w:rFonts w:ascii="Cambria Math" w:hAnsi="Cambria Math" w:cs="Lucida Sans Unicode"/>
                <w:i/>
                <w:lang w:val="en-GB"/>
              </w:rPr>
              <w:t>ry</w:t>
            </w:r>
            <w:r w:rsidRPr="00A5318D">
              <w:rPr>
                <w:rFonts w:ascii="Cambria Math" w:hAnsi="Cambria Math" w:cs="Lucida Sans Unicode"/>
                <w:i/>
                <w:lang w:val="en-GB"/>
              </w:rPr>
              <w:t>.</w:t>
            </w:r>
          </w:p>
        </w:tc>
      </w:tr>
      <w:tr w:rsidR="008B65DD" w:rsidRPr="00B50014" w:rsidTr="008B65DD">
        <w:trPr>
          <w:trHeight w:val="454"/>
        </w:trPr>
        <w:tc>
          <w:tcPr>
            <w:tcW w:w="9746" w:type="dxa"/>
            <w:vAlign w:val="center"/>
          </w:tcPr>
          <w:p w:rsidR="008B65DD" w:rsidRPr="00A5318D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8B65DD" w:rsidRPr="00B66845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B66845">
              <w:rPr>
                <w:rFonts w:ascii="Cambria Math" w:hAnsi="Cambria Math" w:cs="Lucida Sans Unicode"/>
                <w:i/>
                <w:lang w:val="en-GB"/>
              </w:rPr>
              <w:t>Mass</w:t>
            </w:r>
            <w:r w:rsidR="00B66845" w:rsidRPr="00B66845">
              <w:rPr>
                <w:rFonts w:ascii="Cambria Math" w:hAnsi="Cambria Math" w:cs="Lucida Sans Unicode"/>
                <w:i/>
                <w:lang w:val="en-GB"/>
              </w:rPr>
              <w:t xml:space="preserve"> t</w:t>
            </w:r>
            <w:r w:rsidRPr="00B66845">
              <w:rPr>
                <w:rFonts w:ascii="Cambria Math" w:hAnsi="Cambria Math" w:cs="Lucida Sans Unicode"/>
                <w:i/>
                <w:lang w:val="en-GB"/>
              </w:rPr>
              <w:t>ar</w:t>
            </w:r>
            <w:r w:rsidR="00B66845">
              <w:rPr>
                <w:rFonts w:ascii="Cambria Math" w:hAnsi="Cambria Math" w:cs="Lucida Sans Unicode"/>
                <w:i/>
                <w:lang w:val="en-GB"/>
              </w:rPr>
              <w:t>e</w:t>
            </w:r>
            <w:r w:rsidRPr="00B66845">
              <w:rPr>
                <w:rFonts w:ascii="Cambria Math" w:hAnsi="Cambria Math" w:cs="Lucida Sans Unicode"/>
                <w:i/>
                <w:lang w:val="en-GB"/>
              </w:rPr>
              <w:t>:_____________________</w:t>
            </w:r>
          </w:p>
          <w:p w:rsidR="008B65DD" w:rsidRPr="00B66845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8B65DD" w:rsidRPr="00B66845" w:rsidRDefault="00B66845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B66845">
              <w:rPr>
                <w:rFonts w:ascii="Cambria Math" w:hAnsi="Cambria Math" w:cs="Lucida Sans Unicode"/>
                <w:i/>
                <w:lang w:val="en-GB"/>
              </w:rPr>
              <w:t>Mass p</w:t>
            </w:r>
            <w:r w:rsidR="008B65DD" w:rsidRPr="00B66845">
              <w:rPr>
                <w:rFonts w:ascii="Cambria Math" w:hAnsi="Cambria Math" w:cs="Lucida Sans Unicode"/>
                <w:i/>
                <w:lang w:val="en-GB"/>
              </w:rPr>
              <w:t>rodu</w:t>
            </w:r>
            <w:r w:rsidRPr="00B66845">
              <w:rPr>
                <w:rFonts w:ascii="Cambria Math" w:hAnsi="Cambria Math" w:cs="Lucida Sans Unicode"/>
                <w:i/>
                <w:lang w:val="en-GB"/>
              </w:rPr>
              <w:t>c</w:t>
            </w:r>
            <w:r w:rsidR="008B65DD" w:rsidRPr="00B66845">
              <w:rPr>
                <w:rFonts w:ascii="Cambria Math" w:hAnsi="Cambria Math" w:cs="Lucida Sans Unicode"/>
                <w:i/>
                <w:lang w:val="en-GB"/>
              </w:rPr>
              <w:t>t:_________________</w:t>
            </w:r>
          </w:p>
          <w:p w:rsidR="008B65DD" w:rsidRPr="00B66845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8B65DD" w:rsidRPr="00B66845" w:rsidRDefault="00B66845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B66845">
              <w:rPr>
                <w:rFonts w:ascii="Cambria Math" w:hAnsi="Cambria Math" w:cs="Lucida Sans Unicode"/>
                <w:i/>
                <w:lang w:val="en-GB"/>
              </w:rPr>
              <w:t>Calculation</w:t>
            </w:r>
            <w:r w:rsidR="008B65DD" w:rsidRPr="00B66845">
              <w:rPr>
                <w:rFonts w:ascii="Cambria Math" w:hAnsi="Cambria Math" w:cs="Lucida Sans Unicode"/>
                <w:i/>
                <w:lang w:val="en-GB"/>
              </w:rPr>
              <w:t xml:space="preserve">:                                                                                                                                        </w:t>
            </w:r>
          </w:p>
          <w:p w:rsidR="008B65DD" w:rsidRPr="00B66845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8B65DD" w:rsidRPr="00B66845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8B65DD" w:rsidRPr="00B66845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</w:tc>
      </w:tr>
    </w:tbl>
    <w:p w:rsidR="008B65DD" w:rsidRPr="00B66845" w:rsidRDefault="008B65DD" w:rsidP="008B65DD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B65DD" w:rsidRPr="00B50014" w:rsidTr="008B65DD">
        <w:trPr>
          <w:trHeight w:val="567"/>
        </w:trPr>
        <w:tc>
          <w:tcPr>
            <w:tcW w:w="9746" w:type="dxa"/>
            <w:vAlign w:val="center"/>
          </w:tcPr>
          <w:p w:rsidR="008B65DD" w:rsidRPr="00917258" w:rsidRDefault="008B65DD" w:rsidP="00917258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r w:rsidRPr="00917258">
              <w:rPr>
                <w:rFonts w:ascii="Cambria Math" w:hAnsi="Cambria Math" w:cs="Lucida Sans Unicode"/>
                <w:i/>
                <w:lang w:val="en-GB"/>
              </w:rPr>
              <w:t>3.4.</w:t>
            </w:r>
            <w:r w:rsidRPr="00917258">
              <w:rPr>
                <w:rFonts w:ascii="Cambria Math" w:hAnsi="Cambria Math" w:cs="Lucida Sans Unicode"/>
                <w:i/>
                <w:lang w:val="en-GB"/>
              </w:rPr>
              <w:tab/>
            </w:r>
            <w:r w:rsidR="00917258">
              <w:rPr>
                <w:rFonts w:ascii="Cambria Math" w:hAnsi="Cambria Math" w:cs="Lucida Sans Unicode"/>
                <w:i/>
                <w:lang w:val="en-GB"/>
              </w:rPr>
              <w:t>D</w:t>
            </w:r>
            <w:r w:rsidR="00917258" w:rsidRPr="00917258">
              <w:rPr>
                <w:rFonts w:ascii="Cambria Math" w:hAnsi="Cambria Math" w:cs="Lucida Sans Unicode"/>
                <w:i/>
                <w:lang w:val="en-GB"/>
              </w:rPr>
              <w:t>etermine the melting point of your product</w:t>
            </w:r>
            <w:r w:rsidRPr="00917258">
              <w:rPr>
                <w:rFonts w:ascii="Cambria Math" w:hAnsi="Cambria Math" w:cs="Lucida Sans Unicode"/>
                <w:i/>
                <w:lang w:val="en-GB"/>
              </w:rPr>
              <w:t>:</w:t>
            </w:r>
          </w:p>
        </w:tc>
        <w:bookmarkStart w:id="0" w:name="_GoBack"/>
        <w:bookmarkEnd w:id="0"/>
      </w:tr>
    </w:tbl>
    <w:p w:rsidR="008B65DD" w:rsidRPr="00917258" w:rsidRDefault="008B65DD" w:rsidP="008B65DD">
      <w:pPr>
        <w:spacing w:line="280" w:lineRule="atLeast"/>
        <w:jc w:val="both"/>
        <w:outlineLvl w:val="0"/>
        <w:rPr>
          <w:rFonts w:ascii="Cambria Math" w:hAnsi="Cambria Math" w:cs="Lucida Sans Unicode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B65DD" w:rsidRPr="000E27F4" w:rsidTr="008B65DD">
        <w:tc>
          <w:tcPr>
            <w:tcW w:w="9746" w:type="dxa"/>
          </w:tcPr>
          <w:p w:rsidR="008B65DD" w:rsidRPr="0096009C" w:rsidRDefault="008B65DD" w:rsidP="00917258">
            <w:pPr>
              <w:spacing w:line="280" w:lineRule="atLeast"/>
              <w:jc w:val="both"/>
              <w:rPr>
                <w:rFonts w:ascii="Cambria Math" w:hAnsi="Cambria Math" w:cs="Lucida Sans Unicode"/>
                <w:i/>
                <w:lang w:val="en-GB"/>
              </w:rPr>
            </w:pPr>
            <w:r w:rsidRPr="0096009C">
              <w:rPr>
                <w:rFonts w:ascii="Cambria Math" w:hAnsi="Cambria Math"/>
                <w:i/>
                <w:lang w:val="en-GB"/>
              </w:rPr>
              <w:t xml:space="preserve">3.5. </w:t>
            </w:r>
            <w:r w:rsidR="00917258" w:rsidRPr="0096009C">
              <w:rPr>
                <w:rFonts w:ascii="Cambria Math" w:hAnsi="Cambria Math" w:cs="Lucida Sans Unicode"/>
                <w:i/>
                <w:lang w:val="en-GB"/>
              </w:rPr>
              <w:t>Calculate the R</w:t>
            </w:r>
            <w:r w:rsidR="00917258" w:rsidRPr="0096009C">
              <w:rPr>
                <w:rFonts w:ascii="Cambria Math" w:hAnsi="Cambria Math" w:cs="Lucida Sans Unicode"/>
                <w:i/>
                <w:vertAlign w:val="subscript"/>
                <w:lang w:val="en-GB"/>
              </w:rPr>
              <w:t>F</w:t>
            </w:r>
            <w:r w:rsidR="00917258" w:rsidRPr="0096009C">
              <w:rPr>
                <w:rFonts w:ascii="Cambria Math" w:hAnsi="Cambria Math" w:cs="Lucida Sans Unicode"/>
                <w:i/>
                <w:lang w:val="en-GB"/>
              </w:rPr>
              <w:t>-values</w:t>
            </w:r>
            <w:r w:rsidRPr="0096009C">
              <w:rPr>
                <w:rFonts w:ascii="Cambria Math" w:hAnsi="Cambria Math" w:cs="Lucida Sans Unicode"/>
                <w:i/>
                <w:lang w:val="en-GB"/>
              </w:rPr>
              <w:t>.</w:t>
            </w:r>
          </w:p>
        </w:tc>
      </w:tr>
      <w:tr w:rsidR="008B65DD" w:rsidRPr="000E27F4" w:rsidTr="008B65DD">
        <w:trPr>
          <w:trHeight w:val="454"/>
        </w:trPr>
        <w:tc>
          <w:tcPr>
            <w:tcW w:w="9746" w:type="dxa"/>
            <w:vAlign w:val="center"/>
          </w:tcPr>
          <w:p w:rsidR="008B65DD" w:rsidRPr="0096009C" w:rsidRDefault="008B65DD" w:rsidP="008B65DD">
            <w:pPr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8B65DD" w:rsidRPr="0096009C" w:rsidRDefault="008B65DD" w:rsidP="008B65DD">
            <w:pPr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proofErr w:type="spellStart"/>
            <w:r w:rsidRPr="0096009C">
              <w:rPr>
                <w:rFonts w:ascii="Cambria Math" w:hAnsi="Cambria Math" w:cs="Lucida Sans Unicode"/>
                <w:i/>
                <w:lang w:val="en-GB"/>
              </w:rPr>
              <w:t>R</w:t>
            </w:r>
            <w:r w:rsidRPr="0096009C">
              <w:rPr>
                <w:rFonts w:ascii="Cambria Math" w:hAnsi="Cambria Math" w:cs="Lucida Sans Unicode"/>
                <w:i/>
                <w:vertAlign w:val="subscript"/>
                <w:lang w:val="en-GB"/>
              </w:rPr>
              <w:t>f</w:t>
            </w:r>
            <w:proofErr w:type="spellEnd"/>
            <w:r w:rsidRPr="0096009C">
              <w:rPr>
                <w:rFonts w:ascii="Cambria Math" w:hAnsi="Cambria Math" w:cs="Lucida Sans Unicode"/>
                <w:i/>
                <w:lang w:val="en-GB"/>
              </w:rPr>
              <w:t>-</w:t>
            </w:r>
            <w:r w:rsidR="00917258" w:rsidRPr="0096009C">
              <w:rPr>
                <w:rFonts w:ascii="Cambria Math" w:hAnsi="Cambria Math" w:cs="Lucida Sans Unicode"/>
                <w:i/>
                <w:lang w:val="en-GB"/>
              </w:rPr>
              <w:t>value of starting substance</w:t>
            </w:r>
            <w:r w:rsidRPr="0096009C">
              <w:rPr>
                <w:rFonts w:ascii="Cambria Math" w:hAnsi="Cambria Math" w:cs="Lucida Sans Unicode"/>
                <w:i/>
                <w:lang w:val="en-GB"/>
              </w:rPr>
              <w:t>:</w:t>
            </w:r>
            <w:r w:rsidRPr="0096009C">
              <w:rPr>
                <w:rFonts w:ascii="Cambria Math" w:hAnsi="Cambria Math" w:cs="Lucida Sans Unicode"/>
                <w:i/>
                <w:lang w:val="en-GB"/>
              </w:rPr>
              <w:tab/>
            </w:r>
          </w:p>
          <w:p w:rsidR="008B65DD" w:rsidRPr="0096009C" w:rsidRDefault="008B65DD" w:rsidP="008B65DD">
            <w:pPr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</w:p>
          <w:p w:rsidR="008B65DD" w:rsidRPr="0096009C" w:rsidRDefault="008B65DD" w:rsidP="00917258">
            <w:pPr>
              <w:spacing w:line="280" w:lineRule="atLeast"/>
              <w:rPr>
                <w:rFonts w:ascii="Cambria Math" w:hAnsi="Cambria Math" w:cs="Lucida Sans Unicode"/>
                <w:i/>
                <w:lang w:val="en-GB"/>
              </w:rPr>
            </w:pPr>
            <w:proofErr w:type="spellStart"/>
            <w:r w:rsidRPr="0096009C">
              <w:rPr>
                <w:rFonts w:ascii="Cambria Math" w:hAnsi="Cambria Math" w:cs="Lucida Sans Unicode"/>
                <w:i/>
                <w:lang w:val="en-GB"/>
              </w:rPr>
              <w:t>R</w:t>
            </w:r>
            <w:r w:rsidRPr="0096009C">
              <w:rPr>
                <w:rFonts w:ascii="Cambria Math" w:hAnsi="Cambria Math" w:cs="Lucida Sans Unicode"/>
                <w:i/>
                <w:vertAlign w:val="subscript"/>
                <w:lang w:val="en-GB"/>
              </w:rPr>
              <w:t>f</w:t>
            </w:r>
            <w:proofErr w:type="spellEnd"/>
            <w:r w:rsidRPr="0096009C">
              <w:rPr>
                <w:rFonts w:ascii="Cambria Math" w:hAnsi="Cambria Math" w:cs="Lucida Sans Unicode"/>
                <w:i/>
                <w:lang w:val="en-GB"/>
              </w:rPr>
              <w:t>-</w:t>
            </w:r>
            <w:r w:rsidR="00917258" w:rsidRPr="0096009C">
              <w:rPr>
                <w:rFonts w:ascii="Cambria Math" w:hAnsi="Cambria Math" w:cs="Lucida Sans Unicode"/>
                <w:i/>
                <w:lang w:val="en-GB"/>
              </w:rPr>
              <w:t>value of product</w:t>
            </w:r>
            <w:r w:rsidRPr="0096009C">
              <w:rPr>
                <w:rFonts w:ascii="Cambria Math" w:hAnsi="Cambria Math" w:cs="Lucida Sans Unicode"/>
                <w:i/>
                <w:lang w:val="en-GB"/>
              </w:rPr>
              <w:t xml:space="preserve">: </w:t>
            </w:r>
          </w:p>
        </w:tc>
      </w:tr>
    </w:tbl>
    <w:p w:rsidR="00D646B1" w:rsidRDefault="00D646B1" w:rsidP="00D646B1">
      <w:pPr>
        <w:jc w:val="both"/>
        <w:outlineLvl w:val="0"/>
        <w:rPr>
          <w:rFonts w:ascii="Cambria Math" w:hAnsi="Cambria Math" w:cs="Lucida Sans Unicode"/>
        </w:rPr>
      </w:pPr>
    </w:p>
    <w:sectPr w:rsidR="00D646B1" w:rsidSect="00A957D6">
      <w:headerReference w:type="default" r:id="rId12"/>
      <w:footerReference w:type="default" r:id="rId13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2D" w:rsidRDefault="00434F2D">
      <w:r>
        <w:separator/>
      </w:r>
    </w:p>
  </w:endnote>
  <w:endnote w:type="continuationSeparator" w:id="0">
    <w:p w:rsidR="00434F2D" w:rsidRDefault="0043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807879"/>
      <w:docPartObj>
        <w:docPartGallery w:val="Page Numbers (Bottom of Page)"/>
        <w:docPartUnique/>
      </w:docPartObj>
    </w:sdtPr>
    <w:sdtEndPr/>
    <w:sdtContent>
      <w:p w:rsidR="008B65DD" w:rsidRDefault="008B65D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09C" w:rsidRPr="0096009C">
          <w:rPr>
            <w:noProof/>
            <w:lang w:val="de-DE"/>
          </w:rPr>
          <w:t>8</w:t>
        </w:r>
        <w:r>
          <w:fldChar w:fldCharType="end"/>
        </w:r>
      </w:p>
    </w:sdtContent>
  </w:sdt>
  <w:p w:rsidR="008B65DD" w:rsidRDefault="008B65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2D" w:rsidRDefault="00434F2D">
      <w:r>
        <w:separator/>
      </w:r>
    </w:p>
  </w:footnote>
  <w:footnote w:type="continuationSeparator" w:id="0">
    <w:p w:rsidR="00434F2D" w:rsidRDefault="0043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99" w:rsidRPr="008F60F1" w:rsidRDefault="00170299" w:rsidP="00170299">
    <w:pPr>
      <w:pStyle w:val="Kopfzeile"/>
      <w:tabs>
        <w:tab w:val="clear" w:pos="4536"/>
        <w:tab w:val="center" w:pos="0"/>
      </w:tabs>
      <w:jc w:val="center"/>
      <w:rPr>
        <w:rFonts w:ascii="Cambria Math" w:hAnsi="Cambria Math" w:cs="Lucida Sans Unicode"/>
        <w:b/>
        <w:bCs/>
        <w:sz w:val="20"/>
        <w:lang w:val="en-GB"/>
      </w:rPr>
    </w:pPr>
    <w:r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3DC349BD" wp14:editId="07F0A0B8">
          <wp:simplePos x="0" y="0"/>
          <wp:positionH relativeFrom="column">
            <wp:posOffset>5442585</wp:posOffset>
          </wp:positionH>
          <wp:positionV relativeFrom="paragraph">
            <wp:posOffset>-78740</wp:posOffset>
          </wp:positionV>
          <wp:extent cx="624205" cy="773430"/>
          <wp:effectExtent l="0" t="0" r="4445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35526A24" wp14:editId="35BEC2DE">
          <wp:simplePos x="0" y="0"/>
          <wp:positionH relativeFrom="column">
            <wp:posOffset>-34290</wp:posOffset>
          </wp:positionH>
          <wp:positionV relativeFrom="paragraph">
            <wp:posOffset>-59690</wp:posOffset>
          </wp:positionV>
          <wp:extent cx="1076325" cy="730250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24685AD" wp14:editId="1683458C">
              <wp:simplePos x="0" y="0"/>
              <wp:positionH relativeFrom="column">
                <wp:posOffset>2776855</wp:posOffset>
              </wp:positionH>
              <wp:positionV relativeFrom="paragraph">
                <wp:posOffset>54610</wp:posOffset>
              </wp:positionV>
              <wp:extent cx="467995" cy="499745"/>
              <wp:effectExtent l="0" t="19050" r="65405" b="14605"/>
              <wp:wrapThrough wrapText="bothSides">
                <wp:wrapPolygon edited="0">
                  <wp:start x="15826" y="-823"/>
                  <wp:lineTo x="0" y="823"/>
                  <wp:lineTo x="0" y="15644"/>
                  <wp:lineTo x="10551" y="21408"/>
                  <wp:lineTo x="15826" y="21408"/>
                  <wp:lineTo x="21102" y="21408"/>
                  <wp:lineTo x="23739" y="12351"/>
                  <wp:lineTo x="23739" y="-823"/>
                  <wp:lineTo x="20223" y="-823"/>
                  <wp:lineTo x="15826" y="-823"/>
                </wp:wrapPolygon>
              </wp:wrapThrough>
              <wp:docPr id="16387" name="Gruppieren 16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67995" cy="499745"/>
                        <a:chOff x="0" y="0"/>
                        <a:chExt cx="1875" cy="2091"/>
                      </a:xfrm>
                    </wpg:grpSpPr>
                    <wps:wsp>
                      <wps:cNvPr id="17" name="AutoShape 13"/>
                      <wps:cNvSpPr>
                        <a:spLocks noChangeArrowheads="1"/>
                      </wps:cNvSpPr>
                      <wps:spPr bwMode="auto">
                        <a:xfrm>
                          <a:off x="341" y="328"/>
                          <a:ext cx="1534" cy="1462"/>
                        </a:xfrm>
                        <a:prstGeom prst="hexagon">
                          <a:avLst>
                            <a:gd name="adj" fmla="val 26231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93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299" w:rsidRDefault="00170299" w:rsidP="00170299"/>
                        </w:txbxContent>
                      </wps:txbx>
                      <wps:bodyPr/>
                    </wps:wsp>
                    <wps:wsp>
                      <wps:cNvPr id="18" name="Line 14"/>
                      <wps:cNvCnPr/>
                      <wps:spPr bwMode="auto">
                        <a:xfrm flipH="1">
                          <a:off x="1409" y="1067"/>
                          <a:ext cx="292" cy="54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939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0" name="Line 15"/>
                      <wps:cNvCnPr/>
                      <wps:spPr bwMode="auto">
                        <a:xfrm flipH="1">
                          <a:off x="0" y="1052"/>
                          <a:ext cx="341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939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1" name="Line 16"/>
                      <wps:cNvCnPr/>
                      <wps:spPr bwMode="auto">
                        <a:xfrm>
                          <a:off x="1510" y="1793"/>
                          <a:ext cx="195" cy="298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939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2" name="Line 17"/>
                      <wps:cNvCnPr/>
                      <wps:spPr bwMode="auto">
                        <a:xfrm flipV="1">
                          <a:off x="1489" y="0"/>
                          <a:ext cx="165" cy="302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939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6387" o:spid="_x0000_s1032" style="position:absolute;left:0;text-align:left;margin-left:218.65pt;margin-top:4.3pt;width:36.85pt;height:39.35pt;z-index:-251650048;mso-width-relative:margin;mso-height-relative:margin" coordsize="1875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3" o:spid="_x0000_s1033" type="#_x0000_t9" style="position:absolute;left:341;top:328;width:1534;height: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XR70A&#10;AADbAAAADwAAAGRycy9kb3ducmV2LnhtbERPSwrCMBDdC94hjOBOU11oqUYRQXBT8HeAoRnbajMp&#10;TazV0xtBcDeP953lujOVaKlxpWUFk3EEgjizuuRcweW8G8UgnEfWWFkmBS9ysF71e0tMtH3ykdqT&#10;z0UIYZeggsL7OpHSZQUZdGNbEwfuahuDPsAml7rBZwg3lZxG0UwaLDk0FFjTtqDsfnoYBek0rrN7&#10;ekgnm/zatu7y3pfxTanhoNssQHjq/F/8c+91mD+H7y/h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F9XR70AAADbAAAADwAAAAAAAAAAAAAAAACYAgAAZHJzL2Rvd25yZXYu&#10;eG1sUEsFBgAAAAAEAAQA9QAAAIIDAAAAAA==&#10;" strokecolor="#ff9393" strokeweight="6pt">
                <v:textbox>
                  <w:txbxContent>
                    <w:p w:rsidR="00170299" w:rsidRDefault="00170299" w:rsidP="00170299"/>
                  </w:txbxContent>
                </v:textbox>
              </v:shape>
              <v:line id="Line 14" o:spid="_x0000_s1034" style="position:absolute;flip:x;visibility:visible;mso-wrap-style:square" from="1409,1067" to="1701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D1Z8MAAADbAAAADwAAAGRycy9kb3ducmV2LnhtbESPT2/CMAzF70j7DpEn7YJGyg4TKgQ0&#10;pqFN4sTfs9eYtqNxqiRA2afHByRutt7zez9PZp1r1JlCrD0bGA4yUMSFtzWXBrabxesIVEzIFhvP&#10;ZOBKEWbTp94Ec+svvKLzOpVKQjjmaKBKqc21jkVFDuPAt8SiHXxwmGQNpbYBLxLuGv2WZe/aYc3S&#10;UGFLnxUVx/XJGfj/W9Jh579c9r0J7neu+7gPJ2NenruPMahEXXqY79c/VvAFVn6RAf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A9WfDAAAA2wAAAA8AAAAAAAAAAAAA&#10;AAAAoQIAAGRycy9kb3ducmV2LnhtbFBLBQYAAAAABAAEAPkAAACRAwAAAAA=&#10;" strokecolor="#ff9393" strokeweight="1.5pt"/>
              <v:line id="Line 15" o:spid="_x0000_s1035" style="position:absolute;flip:x;visibility:visible;mso-wrap-style:square" from="0,1052" to="341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76B8AAAADbAAAADwAAAGRycy9kb3ducmV2LnhtbERPPW/CMBDdkfofrKvUjThlqEIag1AL&#10;pEgsQLtf4yOJap+j2E3Sf18PSIxP77tYT9aIgXrfOlbwnKQgiCunW64VfF528wyED8gajWNS8Ece&#10;1quHWYG5diOfaDiHWsQQ9jkqaELocil91ZBFn7iOOHJX11sMEfa11D2OMdwauUjTF2mx5djQYEdv&#10;DVU/51+rYE/L7wOXe3p3X5k5DdujWZaZUk+P0+YVRKAp3MU394dWsIjr45f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e+gfAAAAA2wAAAA8AAAAAAAAAAAAAAAAA&#10;oQIAAGRycy9kb3ducmV2LnhtbFBLBQYAAAAABAAEAPkAAACOAwAAAAA=&#10;" strokecolor="#ff9393" strokeweight="6pt"/>
              <v:line id="Line 16" o:spid="_x0000_s1036" style="position:absolute;visibility:visible;mso-wrap-style:square" from="1510,1793" to="1705,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hEsMAAADbAAAADwAAAGRycy9kb3ducmV2LnhtbESPQWsCMRSE74X+h/AKvdWs0payGqUU&#10;tAEP0rV4fmyem8XNy5KkuvrrG0HwOMzMN8xsMbhOHCnE1rOC8agAQVx703Kj4He7fPkAEROywc4z&#10;KThThMX88WGGpfEn/qFjlRqRIRxLVGBT6kspY23JYRz5njh7ex8cpixDI03AU4a7Tk6K4l06bDkv&#10;WOzpy1J9qP6cgt33alldNmv7tu5Wunol3eiglXp+Gj6nIBIN6R6+tbVRMBnD9Uv+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BoRLDAAAA2wAAAA8AAAAAAAAAAAAA&#10;AAAAoQIAAGRycy9kb3ducmV2LnhtbFBLBQYAAAAABAAEAPkAAACRAwAAAAA=&#10;" strokecolor="#ff9393" strokeweight="6pt"/>
              <v:line id="Line 17" o:spid="_x0000_s1037" style="position:absolute;flip:y;visibility:visible;mso-wrap-style:square" from="1489,0" to="1654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DB68MAAADbAAAADwAAAGRycy9kb3ducmV2LnhtbESPQWvCQBSE7wX/w/IKvdVNcygxugmi&#10;rVboRav3Z/aZBHffhuw2pv++KxR6HGbmG2ZRjtaIgXrfOlbwMk1AEFdOt1wrOH69P2cgfEDWaByT&#10;gh/yUBaThwXm2t14T8Mh1CJC2OeooAmhy6X0VUMW/dR1xNG7uN5iiLKvpe7xFuHWyDRJXqXFluNC&#10;gx2tGqquh2+rYEOz8463G1q7U2b2w9unmW0zpZ4ex+UcRKAx/If/2h9aQZrC/Uv8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AwevDAAAA2wAAAA8AAAAAAAAAAAAA&#10;AAAAoQIAAGRycy9kb3ducmV2LnhtbFBLBQYAAAAABAAEAPkAAACRAwAAAAA=&#10;" strokecolor="#ff9393" strokeweight="6pt"/>
              <w10:wrap type="through"/>
            </v:group>
          </w:pict>
        </mc:Fallback>
      </mc:AlternateContent>
    </w:r>
    <w:r w:rsidRPr="008F60F1">
      <w:rPr>
        <w:rFonts w:ascii="Cambria Math" w:hAnsi="Cambria Math" w:cs="Lucida Sans Unicode"/>
        <w:b/>
        <w:bCs/>
        <w:sz w:val="20"/>
        <w:lang w:val="en-GB"/>
      </w:rPr>
      <w:t>42</w:t>
    </w:r>
    <w:r w:rsidRPr="008F60F1">
      <w:rPr>
        <w:rFonts w:ascii="Cambria Math" w:hAnsi="Cambria Math" w:cs="Lucida Sans Unicode"/>
        <w:b/>
        <w:bCs/>
        <w:sz w:val="20"/>
        <w:vertAlign w:val="superscript"/>
        <w:lang w:val="en-GB"/>
      </w:rPr>
      <w:t>nd</w:t>
    </w:r>
    <w:r w:rsidRPr="008F60F1">
      <w:rPr>
        <w:rFonts w:ascii="Cambria Math" w:hAnsi="Cambria Math" w:cs="Lucida Sans Unicode"/>
        <w:b/>
        <w:bCs/>
        <w:sz w:val="20"/>
        <w:lang w:val="en-GB"/>
      </w:rPr>
      <w:t xml:space="preserve"> Austrian Chemistry Olympiad</w:t>
    </w:r>
  </w:p>
  <w:p w:rsidR="00170299" w:rsidRPr="008F60F1" w:rsidRDefault="00170299" w:rsidP="00170299">
    <w:pPr>
      <w:pStyle w:val="Kopfzeile"/>
      <w:tabs>
        <w:tab w:val="clear" w:pos="4536"/>
        <w:tab w:val="center" w:pos="0"/>
      </w:tabs>
      <w:jc w:val="center"/>
      <w:rPr>
        <w:rFonts w:ascii="Cambria Math" w:hAnsi="Cambria Math" w:cs="Lucida Sans Unicode"/>
        <w:b/>
        <w:bCs/>
        <w:sz w:val="20"/>
        <w:lang w:val="en-GB"/>
      </w:rPr>
    </w:pPr>
    <w:r w:rsidRPr="008F60F1">
      <w:rPr>
        <w:rFonts w:ascii="Cambria Math" w:hAnsi="Cambria Math" w:cs="Lucida Sans Unicode"/>
        <w:b/>
        <w:bCs/>
        <w:sz w:val="20"/>
        <w:lang w:val="en-GB"/>
      </w:rPr>
      <w:t>National Competition at the APP in Innsbruck</w:t>
    </w:r>
  </w:p>
  <w:p w:rsidR="00170299" w:rsidRPr="008F60F1" w:rsidRDefault="00170299" w:rsidP="00170299">
    <w:pPr>
      <w:pStyle w:val="Kopfzeile"/>
      <w:tabs>
        <w:tab w:val="clear" w:pos="4536"/>
        <w:tab w:val="center" w:pos="0"/>
      </w:tabs>
      <w:jc w:val="center"/>
      <w:rPr>
        <w:rFonts w:ascii="Cambria Math" w:hAnsi="Cambria Math" w:cs="Lucida Sans Unicode"/>
        <w:sz w:val="20"/>
        <w:lang w:val="en-GB"/>
      </w:rPr>
    </w:pPr>
    <w:r w:rsidRPr="008F60F1">
      <w:rPr>
        <w:rFonts w:ascii="Cambria Math" w:hAnsi="Cambria Math" w:cs="Lucida Sans Unicode"/>
        <w:sz w:val="20"/>
        <w:lang w:val="en-GB"/>
      </w:rPr>
      <w:t>Theoretical Part - Tasks</w:t>
    </w:r>
  </w:p>
  <w:p w:rsidR="00170299" w:rsidRPr="008F60F1" w:rsidRDefault="00170299" w:rsidP="00170299">
    <w:pPr>
      <w:pStyle w:val="Kopfzeile"/>
      <w:tabs>
        <w:tab w:val="clear" w:pos="4536"/>
        <w:tab w:val="center" w:pos="0"/>
      </w:tabs>
      <w:jc w:val="center"/>
      <w:rPr>
        <w:rFonts w:ascii="Lucida Sans Unicode" w:hAnsi="Lucida Sans Unicode" w:cs="Lucida Sans Unicode"/>
        <w:lang w:val="en-GB"/>
      </w:rPr>
    </w:pPr>
    <w:proofErr w:type="spellStart"/>
    <w:r w:rsidRPr="008F60F1">
      <w:rPr>
        <w:rFonts w:ascii="Cambria Math" w:hAnsi="Cambria Math" w:cs="Lucida Sans Unicode"/>
        <w:sz w:val="20"/>
        <w:lang w:val="en-GB"/>
      </w:rPr>
      <w:t>Juni</w:t>
    </w:r>
    <w:proofErr w:type="spellEnd"/>
    <w:r w:rsidRPr="008F60F1">
      <w:rPr>
        <w:rFonts w:ascii="Cambria Math" w:hAnsi="Cambria Math" w:cs="Lucida Sans Unicode"/>
        <w:sz w:val="20"/>
        <w:lang w:val="en-GB"/>
      </w:rPr>
      <w:t xml:space="preserve"> </w:t>
    </w:r>
    <w:r>
      <w:rPr>
        <w:rFonts w:ascii="Cambria Math" w:hAnsi="Cambria Math" w:cs="Lucida Sans Unicode"/>
        <w:sz w:val="20"/>
        <w:lang w:val="en-GB"/>
      </w:rPr>
      <w:t>3</w:t>
    </w:r>
    <w:r>
      <w:rPr>
        <w:rFonts w:ascii="Cambria Math" w:hAnsi="Cambria Math" w:cs="Lucida Sans Unicode"/>
        <w:sz w:val="20"/>
        <w:vertAlign w:val="superscript"/>
        <w:lang w:val="en-GB"/>
      </w:rPr>
      <w:t>r</w:t>
    </w:r>
    <w:r w:rsidRPr="008F60F1">
      <w:rPr>
        <w:rFonts w:ascii="Cambria Math" w:hAnsi="Cambria Math" w:cs="Lucida Sans Unicode"/>
        <w:sz w:val="20"/>
        <w:vertAlign w:val="superscript"/>
        <w:lang w:val="en-GB"/>
      </w:rPr>
      <w:t>d</w:t>
    </w:r>
    <w:r w:rsidRPr="008F60F1">
      <w:rPr>
        <w:rFonts w:ascii="Cambria Math" w:hAnsi="Cambria Math" w:cs="Lucida Sans Unicode"/>
        <w:sz w:val="20"/>
        <w:lang w:val="en-GB"/>
      </w:rPr>
      <w:t>, 2016</w:t>
    </w:r>
  </w:p>
  <w:p w:rsidR="008B65DD" w:rsidRPr="00170299" w:rsidRDefault="008B65DD" w:rsidP="00FB75D3">
    <w:pPr>
      <w:pStyle w:val="Kopfzeile"/>
      <w:tabs>
        <w:tab w:val="clear" w:pos="4536"/>
        <w:tab w:val="center" w:pos="1800"/>
      </w:tabs>
      <w:ind w:left="1247"/>
      <w:rPr>
        <w:rFonts w:ascii="Lucida Sans Unicode" w:hAnsi="Lucida Sans Unicode" w:cs="Lucida Sans Unicode"/>
        <w:lang w:val="en-GB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045805" wp14:editId="69B1A369">
              <wp:simplePos x="0" y="0"/>
              <wp:positionH relativeFrom="column">
                <wp:posOffset>-36195</wp:posOffset>
              </wp:positionH>
              <wp:positionV relativeFrom="paragraph">
                <wp:posOffset>104775</wp:posOffset>
              </wp:positionV>
              <wp:extent cx="6153150" cy="0"/>
              <wp:effectExtent l="0" t="0" r="1905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8.25pt" to="481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"/>
          </w:pict>
        </mc:Fallback>
      </mc:AlternateContent>
    </w:r>
    <w:r w:rsidRPr="00170299">
      <w:rPr>
        <w:rFonts w:ascii="Lucida Sans Unicode" w:hAnsi="Lucida Sans Unicode" w:cs="Lucida Sans Unicode"/>
        <w:lang w:val="en-GB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348"/>
    <w:multiLevelType w:val="hybridMultilevel"/>
    <w:tmpl w:val="0DD6496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07E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DF06E8C"/>
    <w:multiLevelType w:val="hybridMultilevel"/>
    <w:tmpl w:val="9CE487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21E44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FFE2FDA"/>
    <w:multiLevelType w:val="multilevel"/>
    <w:tmpl w:val="DD3C0206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2B662EB"/>
    <w:multiLevelType w:val="hybridMultilevel"/>
    <w:tmpl w:val="4A54C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244F2"/>
    <w:multiLevelType w:val="hybridMultilevel"/>
    <w:tmpl w:val="5FC8D0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B36D9"/>
    <w:multiLevelType w:val="multilevel"/>
    <w:tmpl w:val="B7A27840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426026"/>
    <w:multiLevelType w:val="multilevel"/>
    <w:tmpl w:val="0D467E1A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BB7D34"/>
    <w:multiLevelType w:val="hybridMultilevel"/>
    <w:tmpl w:val="12E8C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12331"/>
    <w:multiLevelType w:val="multilevel"/>
    <w:tmpl w:val="3D7C1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721255"/>
    <w:multiLevelType w:val="hybridMultilevel"/>
    <w:tmpl w:val="E612C67C"/>
    <w:lvl w:ilvl="0" w:tplc="0407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7597B"/>
    <w:multiLevelType w:val="multilevel"/>
    <w:tmpl w:val="3A4270D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36F345CE"/>
    <w:multiLevelType w:val="hybridMultilevel"/>
    <w:tmpl w:val="6FEC17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16BB8"/>
    <w:multiLevelType w:val="hybridMultilevel"/>
    <w:tmpl w:val="81201E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9D32B3"/>
    <w:multiLevelType w:val="hybridMultilevel"/>
    <w:tmpl w:val="7F9E4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C13FDF"/>
    <w:multiLevelType w:val="multilevel"/>
    <w:tmpl w:val="E612C67C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D7571"/>
    <w:multiLevelType w:val="hybridMultilevel"/>
    <w:tmpl w:val="AB16F3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C54C0"/>
    <w:multiLevelType w:val="multilevel"/>
    <w:tmpl w:val="4E50C37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7C21048"/>
    <w:multiLevelType w:val="multilevel"/>
    <w:tmpl w:val="7B78500E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A56533"/>
    <w:multiLevelType w:val="hybridMultilevel"/>
    <w:tmpl w:val="BB8A5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E5F50"/>
    <w:multiLevelType w:val="hybridMultilevel"/>
    <w:tmpl w:val="FC0CDFC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51E06"/>
    <w:multiLevelType w:val="multilevel"/>
    <w:tmpl w:val="C52CA268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E9D255A"/>
    <w:multiLevelType w:val="multilevel"/>
    <w:tmpl w:val="D4626FC8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571197"/>
    <w:multiLevelType w:val="hybridMultilevel"/>
    <w:tmpl w:val="27C048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610FC"/>
    <w:multiLevelType w:val="hybridMultilevel"/>
    <w:tmpl w:val="966C359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89494C"/>
    <w:multiLevelType w:val="multilevel"/>
    <w:tmpl w:val="55D65514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19F74B4"/>
    <w:multiLevelType w:val="hybridMultilevel"/>
    <w:tmpl w:val="F5207D2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6804D6"/>
    <w:multiLevelType w:val="hybridMultilevel"/>
    <w:tmpl w:val="6772E2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B2F65"/>
    <w:multiLevelType w:val="multilevel"/>
    <w:tmpl w:val="FBB4F4F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6717400"/>
    <w:multiLevelType w:val="multilevel"/>
    <w:tmpl w:val="EC9A6738"/>
    <w:lvl w:ilvl="0">
      <w:start w:val="9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31">
    <w:nsid w:val="57151B6A"/>
    <w:multiLevelType w:val="hybridMultilevel"/>
    <w:tmpl w:val="5FFA7E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F10DE"/>
    <w:multiLevelType w:val="hybridMultilevel"/>
    <w:tmpl w:val="88908F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A3132"/>
    <w:multiLevelType w:val="multilevel"/>
    <w:tmpl w:val="61ECFBA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Lucida Sans Unicode" w:hAnsi="Lucida Sans Unicode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B436515"/>
    <w:multiLevelType w:val="hybridMultilevel"/>
    <w:tmpl w:val="385C9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F058A"/>
    <w:multiLevelType w:val="multilevel"/>
    <w:tmpl w:val="B41A01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B4743C3"/>
    <w:multiLevelType w:val="multilevel"/>
    <w:tmpl w:val="AD4262CE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Lucida Sans Unicode" w:hAnsi="Lucida Sans Unicode" w:cs="Lucida Sans Unicode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6D0D47C0"/>
    <w:multiLevelType w:val="hybridMultilevel"/>
    <w:tmpl w:val="B29A3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9D0CEF"/>
    <w:multiLevelType w:val="hybridMultilevel"/>
    <w:tmpl w:val="D8A0F3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E03E93"/>
    <w:multiLevelType w:val="multilevel"/>
    <w:tmpl w:val="3EF6DF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383287E"/>
    <w:multiLevelType w:val="multilevel"/>
    <w:tmpl w:val="4E50C37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A753673"/>
    <w:multiLevelType w:val="hybridMultilevel"/>
    <w:tmpl w:val="29DC36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9957B9"/>
    <w:multiLevelType w:val="hybridMultilevel"/>
    <w:tmpl w:val="2C84516C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9C0E8C"/>
    <w:multiLevelType w:val="hybridMultilevel"/>
    <w:tmpl w:val="02583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95EA0"/>
    <w:multiLevelType w:val="hybridMultilevel"/>
    <w:tmpl w:val="EA6A95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3"/>
  </w:num>
  <w:num w:numId="4">
    <w:abstractNumId w:val="3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7"/>
  </w:num>
  <w:num w:numId="8">
    <w:abstractNumId w:val="15"/>
  </w:num>
  <w:num w:numId="9">
    <w:abstractNumId w:val="4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42"/>
  </w:num>
  <w:num w:numId="14">
    <w:abstractNumId w:val="41"/>
  </w:num>
  <w:num w:numId="15">
    <w:abstractNumId w:val="4"/>
  </w:num>
  <w:num w:numId="16">
    <w:abstractNumId w:val="10"/>
  </w:num>
  <w:num w:numId="17">
    <w:abstractNumId w:val="29"/>
  </w:num>
  <w:num w:numId="18">
    <w:abstractNumId w:val="3"/>
  </w:num>
  <w:num w:numId="19">
    <w:abstractNumId w:val="1"/>
  </w:num>
  <w:num w:numId="20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33"/>
  </w:num>
  <w:num w:numId="24">
    <w:abstractNumId w:val="8"/>
  </w:num>
  <w:num w:numId="25">
    <w:abstractNumId w:val="35"/>
  </w:num>
  <w:num w:numId="26">
    <w:abstractNumId w:val="14"/>
  </w:num>
  <w:num w:numId="27">
    <w:abstractNumId w:val="0"/>
  </w:num>
  <w:num w:numId="28">
    <w:abstractNumId w:val="22"/>
  </w:num>
  <w:num w:numId="29">
    <w:abstractNumId w:val="23"/>
  </w:num>
  <w:num w:numId="30">
    <w:abstractNumId w:val="7"/>
  </w:num>
  <w:num w:numId="31">
    <w:abstractNumId w:val="19"/>
  </w:num>
  <w:num w:numId="32">
    <w:abstractNumId w:val="26"/>
  </w:num>
  <w:num w:numId="33">
    <w:abstractNumId w:val="21"/>
  </w:num>
  <w:num w:numId="34">
    <w:abstractNumId w:val="44"/>
  </w:num>
  <w:num w:numId="35">
    <w:abstractNumId w:val="27"/>
  </w:num>
  <w:num w:numId="36">
    <w:abstractNumId w:val="43"/>
  </w:num>
  <w:num w:numId="37">
    <w:abstractNumId w:val="31"/>
  </w:num>
  <w:num w:numId="38">
    <w:abstractNumId w:val="32"/>
  </w:num>
  <w:num w:numId="39">
    <w:abstractNumId w:val="24"/>
  </w:num>
  <w:num w:numId="4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28"/>
  </w:num>
  <w:num w:numId="44">
    <w:abstractNumId w:val="9"/>
  </w:num>
  <w:num w:numId="45">
    <w:abstractNumId w:val="20"/>
  </w:num>
  <w:num w:numId="46">
    <w:abstractNumId w:val="34"/>
  </w:num>
  <w:num w:numId="47">
    <w:abstractNumId w:val="2"/>
  </w:num>
  <w:num w:numId="48">
    <w:abstractNumId w:val="6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9E"/>
    <w:rsid w:val="00003BEE"/>
    <w:rsid w:val="00011B2D"/>
    <w:rsid w:val="000167A9"/>
    <w:rsid w:val="00036EC0"/>
    <w:rsid w:val="00042FCA"/>
    <w:rsid w:val="00046DED"/>
    <w:rsid w:val="00052D12"/>
    <w:rsid w:val="00055979"/>
    <w:rsid w:val="00060BC2"/>
    <w:rsid w:val="00061124"/>
    <w:rsid w:val="00067380"/>
    <w:rsid w:val="0007481E"/>
    <w:rsid w:val="00074E23"/>
    <w:rsid w:val="00091A9C"/>
    <w:rsid w:val="000A0110"/>
    <w:rsid w:val="000A15BC"/>
    <w:rsid w:val="000A1E7F"/>
    <w:rsid w:val="000A705B"/>
    <w:rsid w:val="000A78EA"/>
    <w:rsid w:val="000B4DF2"/>
    <w:rsid w:val="000B7318"/>
    <w:rsid w:val="000C3F61"/>
    <w:rsid w:val="000C72C3"/>
    <w:rsid w:val="000E174A"/>
    <w:rsid w:val="000E3264"/>
    <w:rsid w:val="000F79C2"/>
    <w:rsid w:val="00107B9E"/>
    <w:rsid w:val="0011197B"/>
    <w:rsid w:val="001317F0"/>
    <w:rsid w:val="00136BD4"/>
    <w:rsid w:val="00141572"/>
    <w:rsid w:val="00145245"/>
    <w:rsid w:val="00156CE5"/>
    <w:rsid w:val="001573FF"/>
    <w:rsid w:val="00164CDC"/>
    <w:rsid w:val="00170299"/>
    <w:rsid w:val="00172B46"/>
    <w:rsid w:val="00175A33"/>
    <w:rsid w:val="00175D43"/>
    <w:rsid w:val="0017673C"/>
    <w:rsid w:val="00177CC0"/>
    <w:rsid w:val="0018274D"/>
    <w:rsid w:val="00183900"/>
    <w:rsid w:val="001931F4"/>
    <w:rsid w:val="001962A3"/>
    <w:rsid w:val="001A1445"/>
    <w:rsid w:val="001B290E"/>
    <w:rsid w:val="001B574F"/>
    <w:rsid w:val="001B6E1D"/>
    <w:rsid w:val="001C0756"/>
    <w:rsid w:val="001C661E"/>
    <w:rsid w:val="001C6693"/>
    <w:rsid w:val="001D08ED"/>
    <w:rsid w:val="001D32A1"/>
    <w:rsid w:val="001D5081"/>
    <w:rsid w:val="001E2B96"/>
    <w:rsid w:val="001F0FFC"/>
    <w:rsid w:val="001F1AB0"/>
    <w:rsid w:val="001F4AC0"/>
    <w:rsid w:val="00201EEB"/>
    <w:rsid w:val="00204470"/>
    <w:rsid w:val="002146E4"/>
    <w:rsid w:val="00221EDF"/>
    <w:rsid w:val="0023247D"/>
    <w:rsid w:val="00233572"/>
    <w:rsid w:val="002377A4"/>
    <w:rsid w:val="002409B3"/>
    <w:rsid w:val="0024631B"/>
    <w:rsid w:val="0025444E"/>
    <w:rsid w:val="002573AE"/>
    <w:rsid w:val="00262BCF"/>
    <w:rsid w:val="00273157"/>
    <w:rsid w:val="00276185"/>
    <w:rsid w:val="002774FE"/>
    <w:rsid w:val="00277889"/>
    <w:rsid w:val="0028128E"/>
    <w:rsid w:val="00281E57"/>
    <w:rsid w:val="0029411C"/>
    <w:rsid w:val="00296D88"/>
    <w:rsid w:val="00297350"/>
    <w:rsid w:val="002A3F39"/>
    <w:rsid w:val="002A50FF"/>
    <w:rsid w:val="002B370F"/>
    <w:rsid w:val="002B4827"/>
    <w:rsid w:val="002B6F7D"/>
    <w:rsid w:val="002B768C"/>
    <w:rsid w:val="002C272A"/>
    <w:rsid w:val="002C3C58"/>
    <w:rsid w:val="002C76F5"/>
    <w:rsid w:val="002D21F6"/>
    <w:rsid w:val="002D240D"/>
    <w:rsid w:val="002D543C"/>
    <w:rsid w:val="002D5858"/>
    <w:rsid w:val="002D771F"/>
    <w:rsid w:val="002E26AD"/>
    <w:rsid w:val="002E7664"/>
    <w:rsid w:val="002F3D44"/>
    <w:rsid w:val="002F4B9C"/>
    <w:rsid w:val="002F6C1A"/>
    <w:rsid w:val="002F764D"/>
    <w:rsid w:val="00303A4E"/>
    <w:rsid w:val="00306125"/>
    <w:rsid w:val="0031078C"/>
    <w:rsid w:val="003163EB"/>
    <w:rsid w:val="00317636"/>
    <w:rsid w:val="00322E28"/>
    <w:rsid w:val="00323EE7"/>
    <w:rsid w:val="00324660"/>
    <w:rsid w:val="0032572C"/>
    <w:rsid w:val="00334487"/>
    <w:rsid w:val="00344BEF"/>
    <w:rsid w:val="0034607D"/>
    <w:rsid w:val="00350610"/>
    <w:rsid w:val="003533C4"/>
    <w:rsid w:val="00357562"/>
    <w:rsid w:val="00360789"/>
    <w:rsid w:val="003615E1"/>
    <w:rsid w:val="00362753"/>
    <w:rsid w:val="00395F62"/>
    <w:rsid w:val="003A270C"/>
    <w:rsid w:val="003A30B5"/>
    <w:rsid w:val="003A57B1"/>
    <w:rsid w:val="003A74CD"/>
    <w:rsid w:val="003B09E2"/>
    <w:rsid w:val="003B133E"/>
    <w:rsid w:val="003B20F6"/>
    <w:rsid w:val="003D119C"/>
    <w:rsid w:val="003D1CFC"/>
    <w:rsid w:val="003D5744"/>
    <w:rsid w:val="003E12B1"/>
    <w:rsid w:val="003E24D8"/>
    <w:rsid w:val="003E4E14"/>
    <w:rsid w:val="003E67D7"/>
    <w:rsid w:val="003F028F"/>
    <w:rsid w:val="003F0D59"/>
    <w:rsid w:val="003F15E9"/>
    <w:rsid w:val="003F3789"/>
    <w:rsid w:val="003F73B2"/>
    <w:rsid w:val="0040078A"/>
    <w:rsid w:val="004057B9"/>
    <w:rsid w:val="00407E3B"/>
    <w:rsid w:val="00411A27"/>
    <w:rsid w:val="0041454C"/>
    <w:rsid w:val="00420B24"/>
    <w:rsid w:val="00423A4F"/>
    <w:rsid w:val="004310E8"/>
    <w:rsid w:val="00434F2D"/>
    <w:rsid w:val="00435DC2"/>
    <w:rsid w:val="00441CE6"/>
    <w:rsid w:val="00450564"/>
    <w:rsid w:val="004569FD"/>
    <w:rsid w:val="004579E4"/>
    <w:rsid w:val="00461707"/>
    <w:rsid w:val="00463483"/>
    <w:rsid w:val="00473411"/>
    <w:rsid w:val="0047728A"/>
    <w:rsid w:val="004773AD"/>
    <w:rsid w:val="00480142"/>
    <w:rsid w:val="00482523"/>
    <w:rsid w:val="00483AD0"/>
    <w:rsid w:val="004855ED"/>
    <w:rsid w:val="0049331D"/>
    <w:rsid w:val="0049509A"/>
    <w:rsid w:val="004A74DB"/>
    <w:rsid w:val="004B55F1"/>
    <w:rsid w:val="004C1DC7"/>
    <w:rsid w:val="004D0E22"/>
    <w:rsid w:val="004D4654"/>
    <w:rsid w:val="004D539E"/>
    <w:rsid w:val="004D5A30"/>
    <w:rsid w:val="004F0F0E"/>
    <w:rsid w:val="00521874"/>
    <w:rsid w:val="00521BB4"/>
    <w:rsid w:val="00522BA9"/>
    <w:rsid w:val="00525AAA"/>
    <w:rsid w:val="00540C69"/>
    <w:rsid w:val="0054293B"/>
    <w:rsid w:val="00544FDA"/>
    <w:rsid w:val="005533A1"/>
    <w:rsid w:val="00570820"/>
    <w:rsid w:val="0057782A"/>
    <w:rsid w:val="00585D8B"/>
    <w:rsid w:val="00586EC5"/>
    <w:rsid w:val="00587C47"/>
    <w:rsid w:val="00593131"/>
    <w:rsid w:val="005964FD"/>
    <w:rsid w:val="005A3ADA"/>
    <w:rsid w:val="005A3FD7"/>
    <w:rsid w:val="005A517C"/>
    <w:rsid w:val="005B5E06"/>
    <w:rsid w:val="005C2076"/>
    <w:rsid w:val="005C2287"/>
    <w:rsid w:val="005C7332"/>
    <w:rsid w:val="005C7D49"/>
    <w:rsid w:val="005D3CFB"/>
    <w:rsid w:val="005D5C7C"/>
    <w:rsid w:val="005E44AE"/>
    <w:rsid w:val="005F0BD6"/>
    <w:rsid w:val="005F3DDA"/>
    <w:rsid w:val="005F5C85"/>
    <w:rsid w:val="005F6FCE"/>
    <w:rsid w:val="0060145F"/>
    <w:rsid w:val="00601737"/>
    <w:rsid w:val="006018FE"/>
    <w:rsid w:val="00603ED6"/>
    <w:rsid w:val="006162E5"/>
    <w:rsid w:val="0061733E"/>
    <w:rsid w:val="00641ED3"/>
    <w:rsid w:val="006433BC"/>
    <w:rsid w:val="00645AF6"/>
    <w:rsid w:val="006476B9"/>
    <w:rsid w:val="00650429"/>
    <w:rsid w:val="00651FED"/>
    <w:rsid w:val="00656C36"/>
    <w:rsid w:val="00660BD7"/>
    <w:rsid w:val="006718E1"/>
    <w:rsid w:val="00672E5B"/>
    <w:rsid w:val="00672EFB"/>
    <w:rsid w:val="006748B6"/>
    <w:rsid w:val="0069347A"/>
    <w:rsid w:val="00695ED7"/>
    <w:rsid w:val="006A7676"/>
    <w:rsid w:val="006C2311"/>
    <w:rsid w:val="006C3D52"/>
    <w:rsid w:val="006C6311"/>
    <w:rsid w:val="006D2851"/>
    <w:rsid w:val="006E2BA7"/>
    <w:rsid w:val="006E583E"/>
    <w:rsid w:val="006F16A3"/>
    <w:rsid w:val="00700097"/>
    <w:rsid w:val="00701B96"/>
    <w:rsid w:val="00707BE7"/>
    <w:rsid w:val="00713520"/>
    <w:rsid w:val="00722FD5"/>
    <w:rsid w:val="00723A9E"/>
    <w:rsid w:val="007250CE"/>
    <w:rsid w:val="00725ADC"/>
    <w:rsid w:val="00727371"/>
    <w:rsid w:val="00731E4F"/>
    <w:rsid w:val="0074782C"/>
    <w:rsid w:val="00763F9C"/>
    <w:rsid w:val="007700DF"/>
    <w:rsid w:val="00782178"/>
    <w:rsid w:val="007870EA"/>
    <w:rsid w:val="00796319"/>
    <w:rsid w:val="007A2038"/>
    <w:rsid w:val="007A32A9"/>
    <w:rsid w:val="007A66E2"/>
    <w:rsid w:val="007A782A"/>
    <w:rsid w:val="007B0C03"/>
    <w:rsid w:val="007B30CB"/>
    <w:rsid w:val="007B54E4"/>
    <w:rsid w:val="007C1988"/>
    <w:rsid w:val="007D08C6"/>
    <w:rsid w:val="007D1139"/>
    <w:rsid w:val="007D7789"/>
    <w:rsid w:val="007E2EDD"/>
    <w:rsid w:val="007E3344"/>
    <w:rsid w:val="007E4616"/>
    <w:rsid w:val="007E630C"/>
    <w:rsid w:val="007F2FBF"/>
    <w:rsid w:val="007F5555"/>
    <w:rsid w:val="008024CD"/>
    <w:rsid w:val="008074AD"/>
    <w:rsid w:val="0081728B"/>
    <w:rsid w:val="00822C58"/>
    <w:rsid w:val="00823F3E"/>
    <w:rsid w:val="008247E9"/>
    <w:rsid w:val="00826583"/>
    <w:rsid w:val="00830633"/>
    <w:rsid w:val="00833C4F"/>
    <w:rsid w:val="008340D7"/>
    <w:rsid w:val="0083454D"/>
    <w:rsid w:val="00835962"/>
    <w:rsid w:val="008415FF"/>
    <w:rsid w:val="0084467D"/>
    <w:rsid w:val="00850217"/>
    <w:rsid w:val="00862F30"/>
    <w:rsid w:val="00865DD3"/>
    <w:rsid w:val="00883EED"/>
    <w:rsid w:val="00885DCD"/>
    <w:rsid w:val="00887AF9"/>
    <w:rsid w:val="00892D61"/>
    <w:rsid w:val="008A405B"/>
    <w:rsid w:val="008A59B3"/>
    <w:rsid w:val="008A6D84"/>
    <w:rsid w:val="008B0087"/>
    <w:rsid w:val="008B43D1"/>
    <w:rsid w:val="008B58E9"/>
    <w:rsid w:val="008B65DD"/>
    <w:rsid w:val="008B75E0"/>
    <w:rsid w:val="008C4731"/>
    <w:rsid w:val="008C7E51"/>
    <w:rsid w:val="008D2B1C"/>
    <w:rsid w:val="008D653B"/>
    <w:rsid w:val="008D7D31"/>
    <w:rsid w:val="008E3DCA"/>
    <w:rsid w:val="008E62B9"/>
    <w:rsid w:val="008E72F7"/>
    <w:rsid w:val="008F0A71"/>
    <w:rsid w:val="008F314A"/>
    <w:rsid w:val="008F35FE"/>
    <w:rsid w:val="008F503D"/>
    <w:rsid w:val="008F595A"/>
    <w:rsid w:val="008F5FF3"/>
    <w:rsid w:val="00901F45"/>
    <w:rsid w:val="0090241A"/>
    <w:rsid w:val="00905FFD"/>
    <w:rsid w:val="009118EC"/>
    <w:rsid w:val="00914728"/>
    <w:rsid w:val="00915B8E"/>
    <w:rsid w:val="00917258"/>
    <w:rsid w:val="00926077"/>
    <w:rsid w:val="00941897"/>
    <w:rsid w:val="009442F5"/>
    <w:rsid w:val="0094640D"/>
    <w:rsid w:val="00955F7F"/>
    <w:rsid w:val="0096009C"/>
    <w:rsid w:val="00964A0B"/>
    <w:rsid w:val="00964FAE"/>
    <w:rsid w:val="0096691A"/>
    <w:rsid w:val="009677EE"/>
    <w:rsid w:val="00971233"/>
    <w:rsid w:val="00986128"/>
    <w:rsid w:val="00991BBA"/>
    <w:rsid w:val="00992BAC"/>
    <w:rsid w:val="00995486"/>
    <w:rsid w:val="009957B0"/>
    <w:rsid w:val="00996772"/>
    <w:rsid w:val="009A4D14"/>
    <w:rsid w:val="009A7BBE"/>
    <w:rsid w:val="009A7E18"/>
    <w:rsid w:val="009B2474"/>
    <w:rsid w:val="009C6345"/>
    <w:rsid w:val="009C6CAB"/>
    <w:rsid w:val="009C7110"/>
    <w:rsid w:val="009C76AA"/>
    <w:rsid w:val="009D2053"/>
    <w:rsid w:val="009D55DD"/>
    <w:rsid w:val="009E1AC8"/>
    <w:rsid w:val="009E41C0"/>
    <w:rsid w:val="00A047C8"/>
    <w:rsid w:val="00A13843"/>
    <w:rsid w:val="00A141AD"/>
    <w:rsid w:val="00A150D9"/>
    <w:rsid w:val="00A21560"/>
    <w:rsid w:val="00A2322C"/>
    <w:rsid w:val="00A3281B"/>
    <w:rsid w:val="00A4160F"/>
    <w:rsid w:val="00A4684D"/>
    <w:rsid w:val="00A46D11"/>
    <w:rsid w:val="00A47788"/>
    <w:rsid w:val="00A50121"/>
    <w:rsid w:val="00A5318D"/>
    <w:rsid w:val="00A544F1"/>
    <w:rsid w:val="00A60F38"/>
    <w:rsid w:val="00A634C5"/>
    <w:rsid w:val="00A700C9"/>
    <w:rsid w:val="00A70B6C"/>
    <w:rsid w:val="00A750E4"/>
    <w:rsid w:val="00A840BE"/>
    <w:rsid w:val="00A920BF"/>
    <w:rsid w:val="00A93FCE"/>
    <w:rsid w:val="00A957D6"/>
    <w:rsid w:val="00A966C1"/>
    <w:rsid w:val="00A96D9D"/>
    <w:rsid w:val="00AA39D3"/>
    <w:rsid w:val="00AB6E9B"/>
    <w:rsid w:val="00AC5BCF"/>
    <w:rsid w:val="00AD1B76"/>
    <w:rsid w:val="00AE74EA"/>
    <w:rsid w:val="00AF129A"/>
    <w:rsid w:val="00AF52CD"/>
    <w:rsid w:val="00B0290D"/>
    <w:rsid w:val="00B03688"/>
    <w:rsid w:val="00B05660"/>
    <w:rsid w:val="00B1015D"/>
    <w:rsid w:val="00B160DF"/>
    <w:rsid w:val="00B21C63"/>
    <w:rsid w:val="00B230D4"/>
    <w:rsid w:val="00B23BD5"/>
    <w:rsid w:val="00B26FFC"/>
    <w:rsid w:val="00B27646"/>
    <w:rsid w:val="00B30432"/>
    <w:rsid w:val="00B35B24"/>
    <w:rsid w:val="00B362C1"/>
    <w:rsid w:val="00B42364"/>
    <w:rsid w:val="00B438D0"/>
    <w:rsid w:val="00B43DF6"/>
    <w:rsid w:val="00B4649F"/>
    <w:rsid w:val="00B50014"/>
    <w:rsid w:val="00B51553"/>
    <w:rsid w:val="00B52F32"/>
    <w:rsid w:val="00B5546F"/>
    <w:rsid w:val="00B559C8"/>
    <w:rsid w:val="00B63104"/>
    <w:rsid w:val="00B661AB"/>
    <w:rsid w:val="00B66845"/>
    <w:rsid w:val="00B80F65"/>
    <w:rsid w:val="00B872EB"/>
    <w:rsid w:val="00B87BA9"/>
    <w:rsid w:val="00B94DFC"/>
    <w:rsid w:val="00B961AC"/>
    <w:rsid w:val="00B974CD"/>
    <w:rsid w:val="00BA1F63"/>
    <w:rsid w:val="00BA5226"/>
    <w:rsid w:val="00BA5AC4"/>
    <w:rsid w:val="00BA63BF"/>
    <w:rsid w:val="00BB1A47"/>
    <w:rsid w:val="00BB2D3C"/>
    <w:rsid w:val="00BB408F"/>
    <w:rsid w:val="00BB5D6E"/>
    <w:rsid w:val="00BD179F"/>
    <w:rsid w:val="00BD3B8F"/>
    <w:rsid w:val="00BD4504"/>
    <w:rsid w:val="00BE4015"/>
    <w:rsid w:val="00BE5ADF"/>
    <w:rsid w:val="00C101E6"/>
    <w:rsid w:val="00C116E6"/>
    <w:rsid w:val="00C148D0"/>
    <w:rsid w:val="00C1757D"/>
    <w:rsid w:val="00C22494"/>
    <w:rsid w:val="00C23BF3"/>
    <w:rsid w:val="00C24253"/>
    <w:rsid w:val="00C243B1"/>
    <w:rsid w:val="00C2680C"/>
    <w:rsid w:val="00C3122B"/>
    <w:rsid w:val="00C31AC8"/>
    <w:rsid w:val="00C33DD9"/>
    <w:rsid w:val="00C35061"/>
    <w:rsid w:val="00C371E7"/>
    <w:rsid w:val="00C44C7F"/>
    <w:rsid w:val="00C514F1"/>
    <w:rsid w:val="00C64B0B"/>
    <w:rsid w:val="00C708E4"/>
    <w:rsid w:val="00C714F9"/>
    <w:rsid w:val="00C7264A"/>
    <w:rsid w:val="00C73D9B"/>
    <w:rsid w:val="00C836B1"/>
    <w:rsid w:val="00C9096F"/>
    <w:rsid w:val="00C958D5"/>
    <w:rsid w:val="00CA0538"/>
    <w:rsid w:val="00CA3947"/>
    <w:rsid w:val="00CA6990"/>
    <w:rsid w:val="00CB4489"/>
    <w:rsid w:val="00CB535E"/>
    <w:rsid w:val="00CB5424"/>
    <w:rsid w:val="00CB6C56"/>
    <w:rsid w:val="00CC4737"/>
    <w:rsid w:val="00CD096E"/>
    <w:rsid w:val="00CD4007"/>
    <w:rsid w:val="00CE12D5"/>
    <w:rsid w:val="00CE2E8C"/>
    <w:rsid w:val="00CE45A8"/>
    <w:rsid w:val="00CF1F88"/>
    <w:rsid w:val="00CF2DF6"/>
    <w:rsid w:val="00D06E7B"/>
    <w:rsid w:val="00D13920"/>
    <w:rsid w:val="00D147F5"/>
    <w:rsid w:val="00D235FF"/>
    <w:rsid w:val="00D25C64"/>
    <w:rsid w:val="00D27C01"/>
    <w:rsid w:val="00D314E4"/>
    <w:rsid w:val="00D341F1"/>
    <w:rsid w:val="00D463F4"/>
    <w:rsid w:val="00D4672C"/>
    <w:rsid w:val="00D472CD"/>
    <w:rsid w:val="00D51FA5"/>
    <w:rsid w:val="00D568EB"/>
    <w:rsid w:val="00D6087B"/>
    <w:rsid w:val="00D642EB"/>
    <w:rsid w:val="00D646B1"/>
    <w:rsid w:val="00D649FB"/>
    <w:rsid w:val="00D6597C"/>
    <w:rsid w:val="00D729AC"/>
    <w:rsid w:val="00D73B5E"/>
    <w:rsid w:val="00D754B4"/>
    <w:rsid w:val="00D76334"/>
    <w:rsid w:val="00D84941"/>
    <w:rsid w:val="00D85C37"/>
    <w:rsid w:val="00D904E2"/>
    <w:rsid w:val="00D9085B"/>
    <w:rsid w:val="00D946F3"/>
    <w:rsid w:val="00DA5DCD"/>
    <w:rsid w:val="00DB0090"/>
    <w:rsid w:val="00DC5C3C"/>
    <w:rsid w:val="00DD2368"/>
    <w:rsid w:val="00DD2B3E"/>
    <w:rsid w:val="00DD2C08"/>
    <w:rsid w:val="00DD51F4"/>
    <w:rsid w:val="00DD5EFC"/>
    <w:rsid w:val="00DD5F5B"/>
    <w:rsid w:val="00DE0513"/>
    <w:rsid w:val="00DF416E"/>
    <w:rsid w:val="00DF538A"/>
    <w:rsid w:val="00DF6A55"/>
    <w:rsid w:val="00DF727C"/>
    <w:rsid w:val="00E010C6"/>
    <w:rsid w:val="00E01216"/>
    <w:rsid w:val="00E07B98"/>
    <w:rsid w:val="00E10EC3"/>
    <w:rsid w:val="00E17973"/>
    <w:rsid w:val="00E17D9D"/>
    <w:rsid w:val="00E25830"/>
    <w:rsid w:val="00E27C83"/>
    <w:rsid w:val="00E35BA8"/>
    <w:rsid w:val="00E42EAB"/>
    <w:rsid w:val="00E466E3"/>
    <w:rsid w:val="00E467AD"/>
    <w:rsid w:val="00E50B46"/>
    <w:rsid w:val="00E64294"/>
    <w:rsid w:val="00E7226D"/>
    <w:rsid w:val="00E72446"/>
    <w:rsid w:val="00E76DC4"/>
    <w:rsid w:val="00E77390"/>
    <w:rsid w:val="00E90698"/>
    <w:rsid w:val="00E910C5"/>
    <w:rsid w:val="00E93BD6"/>
    <w:rsid w:val="00E9543A"/>
    <w:rsid w:val="00EA2BAA"/>
    <w:rsid w:val="00EA46D6"/>
    <w:rsid w:val="00EA64A2"/>
    <w:rsid w:val="00EA74AD"/>
    <w:rsid w:val="00EB3410"/>
    <w:rsid w:val="00EB47F8"/>
    <w:rsid w:val="00EB7B7F"/>
    <w:rsid w:val="00EC3EC8"/>
    <w:rsid w:val="00ED0043"/>
    <w:rsid w:val="00EE16BF"/>
    <w:rsid w:val="00EE1B6D"/>
    <w:rsid w:val="00EE3FAA"/>
    <w:rsid w:val="00F22444"/>
    <w:rsid w:val="00F255BD"/>
    <w:rsid w:val="00F27C52"/>
    <w:rsid w:val="00F318B7"/>
    <w:rsid w:val="00F34332"/>
    <w:rsid w:val="00F509C3"/>
    <w:rsid w:val="00F55F5A"/>
    <w:rsid w:val="00F57382"/>
    <w:rsid w:val="00F70A99"/>
    <w:rsid w:val="00F76CE7"/>
    <w:rsid w:val="00F81E54"/>
    <w:rsid w:val="00F871DF"/>
    <w:rsid w:val="00F90AFE"/>
    <w:rsid w:val="00F91B30"/>
    <w:rsid w:val="00F92289"/>
    <w:rsid w:val="00F94EE7"/>
    <w:rsid w:val="00F9532B"/>
    <w:rsid w:val="00F95CFA"/>
    <w:rsid w:val="00F968ED"/>
    <w:rsid w:val="00FB2A50"/>
    <w:rsid w:val="00FB75D3"/>
    <w:rsid w:val="00FC0700"/>
    <w:rsid w:val="00FC1F6C"/>
    <w:rsid w:val="00FC4BCA"/>
    <w:rsid w:val="00FC6D52"/>
    <w:rsid w:val="00FD6ACE"/>
    <w:rsid w:val="00FE2149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94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A3947"/>
    <w:pPr>
      <w:keepNext/>
      <w:jc w:val="center"/>
      <w:outlineLvl w:val="0"/>
    </w:pPr>
    <w:rPr>
      <w:rFonts w:ascii="Trebuchet MS" w:hAnsi="Trebuchet MS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CA3947"/>
    <w:pPr>
      <w:keepNext/>
      <w:outlineLvl w:val="1"/>
    </w:pPr>
    <w:rPr>
      <w:rFonts w:ascii="Arial" w:eastAsia="Arial Unicode MS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CA3947"/>
    <w:pPr>
      <w:keepNext/>
      <w:jc w:val="center"/>
      <w:outlineLvl w:val="2"/>
    </w:pPr>
    <w:rPr>
      <w:rFonts w:ascii="Trebuchet MS" w:hAnsi="Trebuchet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39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A39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947"/>
  </w:style>
  <w:style w:type="paragraph" w:styleId="Textkrper">
    <w:name w:val="Body Text"/>
    <w:basedOn w:val="Standard"/>
    <w:rsid w:val="00CA3947"/>
    <w:pPr>
      <w:jc w:val="both"/>
    </w:pPr>
    <w:rPr>
      <w:rFonts w:ascii="Trebuchet MS" w:hAnsi="Trebuchet MS"/>
      <w:lang w:val="de-DE"/>
    </w:rPr>
  </w:style>
  <w:style w:type="paragraph" w:styleId="Titel">
    <w:name w:val="Title"/>
    <w:basedOn w:val="Standard"/>
    <w:qFormat/>
    <w:rsid w:val="00CA3947"/>
    <w:pPr>
      <w:ind w:left="360"/>
      <w:jc w:val="center"/>
    </w:pPr>
    <w:rPr>
      <w:rFonts w:ascii="Trebuchet MS" w:hAnsi="Trebuchet MS"/>
      <w:b/>
      <w:bCs/>
      <w:sz w:val="28"/>
      <w:lang w:val="de-DE"/>
    </w:rPr>
  </w:style>
  <w:style w:type="paragraph" w:styleId="Textkrper-Zeileneinzug">
    <w:name w:val="Body Text Indent"/>
    <w:basedOn w:val="Standard"/>
    <w:rsid w:val="00CA3947"/>
    <w:pPr>
      <w:tabs>
        <w:tab w:val="left" w:pos="567"/>
      </w:tabs>
      <w:ind w:left="567" w:hanging="567"/>
      <w:jc w:val="both"/>
    </w:pPr>
    <w:rPr>
      <w:rFonts w:ascii="Trebuchet MS" w:hAnsi="Trebuchet MS"/>
      <w:lang w:val="de-DE"/>
    </w:rPr>
  </w:style>
  <w:style w:type="table" w:styleId="Tabellenraster">
    <w:name w:val="Table Grid"/>
    <w:basedOn w:val="NormaleTabelle"/>
    <w:uiPriority w:val="59"/>
    <w:rsid w:val="0074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461707"/>
    <w:rPr>
      <w:rFonts w:ascii="Arial" w:eastAsia="Arial Unicode MS" w:hAnsi="Arial" w:cs="Arial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461707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955F7F"/>
    <w:pPr>
      <w:ind w:left="720"/>
      <w:contextualSpacing/>
    </w:pPr>
    <w:rPr>
      <w:lang w:val="de-DE"/>
    </w:rPr>
  </w:style>
  <w:style w:type="paragraph" w:customStyle="1" w:styleId="Listenabsatz1">
    <w:name w:val="Listenabsatz1"/>
    <w:basedOn w:val="Standard"/>
    <w:rsid w:val="00175A3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175A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5A33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F73B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28E"/>
    <w:pPr>
      <w:spacing w:before="100" w:beforeAutospacing="1" w:after="100" w:afterAutospacing="1"/>
    </w:pPr>
    <w:rPr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074E23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D235FF"/>
    <w:rPr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4160F"/>
    <w:rPr>
      <w:rFonts w:ascii="Trebuchet MS" w:hAnsi="Trebuchet MS"/>
      <w:b/>
      <w:bCs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94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A3947"/>
    <w:pPr>
      <w:keepNext/>
      <w:jc w:val="center"/>
      <w:outlineLvl w:val="0"/>
    </w:pPr>
    <w:rPr>
      <w:rFonts w:ascii="Trebuchet MS" w:hAnsi="Trebuchet MS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CA3947"/>
    <w:pPr>
      <w:keepNext/>
      <w:outlineLvl w:val="1"/>
    </w:pPr>
    <w:rPr>
      <w:rFonts w:ascii="Arial" w:eastAsia="Arial Unicode MS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CA3947"/>
    <w:pPr>
      <w:keepNext/>
      <w:jc w:val="center"/>
      <w:outlineLvl w:val="2"/>
    </w:pPr>
    <w:rPr>
      <w:rFonts w:ascii="Trebuchet MS" w:hAnsi="Trebuchet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39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A39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947"/>
  </w:style>
  <w:style w:type="paragraph" w:styleId="Textkrper">
    <w:name w:val="Body Text"/>
    <w:basedOn w:val="Standard"/>
    <w:rsid w:val="00CA3947"/>
    <w:pPr>
      <w:jc w:val="both"/>
    </w:pPr>
    <w:rPr>
      <w:rFonts w:ascii="Trebuchet MS" w:hAnsi="Trebuchet MS"/>
      <w:lang w:val="de-DE"/>
    </w:rPr>
  </w:style>
  <w:style w:type="paragraph" w:styleId="Titel">
    <w:name w:val="Title"/>
    <w:basedOn w:val="Standard"/>
    <w:qFormat/>
    <w:rsid w:val="00CA3947"/>
    <w:pPr>
      <w:ind w:left="360"/>
      <w:jc w:val="center"/>
    </w:pPr>
    <w:rPr>
      <w:rFonts w:ascii="Trebuchet MS" w:hAnsi="Trebuchet MS"/>
      <w:b/>
      <w:bCs/>
      <w:sz w:val="28"/>
      <w:lang w:val="de-DE"/>
    </w:rPr>
  </w:style>
  <w:style w:type="paragraph" w:styleId="Textkrper-Zeileneinzug">
    <w:name w:val="Body Text Indent"/>
    <w:basedOn w:val="Standard"/>
    <w:rsid w:val="00CA3947"/>
    <w:pPr>
      <w:tabs>
        <w:tab w:val="left" w:pos="567"/>
      </w:tabs>
      <w:ind w:left="567" w:hanging="567"/>
      <w:jc w:val="both"/>
    </w:pPr>
    <w:rPr>
      <w:rFonts w:ascii="Trebuchet MS" w:hAnsi="Trebuchet MS"/>
      <w:lang w:val="de-DE"/>
    </w:rPr>
  </w:style>
  <w:style w:type="table" w:styleId="Tabellenraster">
    <w:name w:val="Table Grid"/>
    <w:basedOn w:val="NormaleTabelle"/>
    <w:uiPriority w:val="59"/>
    <w:rsid w:val="0074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461707"/>
    <w:rPr>
      <w:rFonts w:ascii="Arial" w:eastAsia="Arial Unicode MS" w:hAnsi="Arial" w:cs="Arial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461707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955F7F"/>
    <w:pPr>
      <w:ind w:left="720"/>
      <w:contextualSpacing/>
    </w:pPr>
    <w:rPr>
      <w:lang w:val="de-DE"/>
    </w:rPr>
  </w:style>
  <w:style w:type="paragraph" w:customStyle="1" w:styleId="Listenabsatz1">
    <w:name w:val="Listenabsatz1"/>
    <w:basedOn w:val="Standard"/>
    <w:rsid w:val="00175A3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175A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5A33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F73B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28E"/>
    <w:pPr>
      <w:spacing w:before="100" w:beforeAutospacing="1" w:after="100" w:afterAutospacing="1"/>
    </w:pPr>
    <w:rPr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074E23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D235FF"/>
    <w:rPr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4160F"/>
    <w:rPr>
      <w:rFonts w:ascii="Trebuchet MS" w:hAnsi="Trebuchet MS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FE49-013B-4671-ADE6-F01D45BE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1325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BG&amp;BRG Lerchenfeldstraße 22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Benutzer</dc:creator>
  <cp:lastModifiedBy>Manfred Kerschbaumer</cp:lastModifiedBy>
  <cp:revision>31</cp:revision>
  <cp:lastPrinted>2016-05-31T07:58:00Z</cp:lastPrinted>
  <dcterms:created xsi:type="dcterms:W3CDTF">2016-06-02T08:50:00Z</dcterms:created>
  <dcterms:modified xsi:type="dcterms:W3CDTF">2016-07-30T13:50:00Z</dcterms:modified>
</cp:coreProperties>
</file>