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9E9F5" w14:textId="77777777" w:rsidR="00E36DC2" w:rsidRPr="00F04E13" w:rsidRDefault="00E36DC2">
      <w:pPr>
        <w:pStyle w:val="Kopfzeile"/>
        <w:tabs>
          <w:tab w:val="left" w:pos="708"/>
        </w:tabs>
        <w:jc w:val="center"/>
        <w:rPr>
          <w:rFonts w:ascii="Cambria Math" w:hAnsi="Cambria Math"/>
          <w:lang w:val="de-DE"/>
        </w:rPr>
      </w:pPr>
    </w:p>
    <w:p w14:paraId="3E914C19" w14:textId="6B4B7C3B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 w:cs="Lucida Sans Unicode"/>
          <w:b/>
          <w:bCs/>
          <w:sz w:val="56"/>
          <w:szCs w:val="56"/>
          <w:lang w:val="en-GB"/>
        </w:rPr>
      </w:pPr>
      <w:r w:rsidRPr="00DC7882">
        <w:rPr>
          <w:rFonts w:ascii="Cambria Math" w:hAnsi="Cambria Math" w:cs="Lucida Sans Unicode"/>
          <w:b/>
          <w:bCs/>
          <w:sz w:val="56"/>
          <w:szCs w:val="56"/>
          <w:lang w:val="en-GB"/>
        </w:rPr>
        <w:t>40</w:t>
      </w:r>
      <w:r w:rsidR="00DC7882" w:rsidRPr="00DC7882">
        <w:rPr>
          <w:rFonts w:ascii="Cambria Math" w:hAnsi="Cambria Math" w:cs="Lucida Sans Unicode"/>
          <w:b/>
          <w:bCs/>
          <w:sz w:val="56"/>
          <w:szCs w:val="56"/>
          <w:vertAlign w:val="superscript"/>
          <w:lang w:val="en-GB"/>
        </w:rPr>
        <w:t>th</w:t>
      </w:r>
      <w:r w:rsidRPr="00DC7882">
        <w:rPr>
          <w:rFonts w:ascii="Cambria Math" w:hAnsi="Cambria Math" w:cs="Lucida Sans Unicode"/>
          <w:b/>
          <w:bCs/>
          <w:sz w:val="56"/>
          <w:szCs w:val="56"/>
          <w:lang w:val="en-GB"/>
        </w:rPr>
        <w:t xml:space="preserve"> </w:t>
      </w:r>
      <w:r w:rsidR="00DC7882" w:rsidRPr="00DC7882">
        <w:rPr>
          <w:rFonts w:ascii="Cambria Math" w:hAnsi="Cambria Math" w:cs="Lucida Sans Unicode"/>
          <w:b/>
          <w:bCs/>
          <w:sz w:val="56"/>
          <w:szCs w:val="56"/>
          <w:lang w:val="en-GB"/>
        </w:rPr>
        <w:t>Austrian Chemistry Olympiad</w:t>
      </w:r>
    </w:p>
    <w:p w14:paraId="67212ABB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 w:cs="Lucida Sans Unicode"/>
          <w:b/>
          <w:bCs/>
          <w:sz w:val="56"/>
          <w:szCs w:val="56"/>
          <w:lang w:val="en-GB"/>
        </w:rPr>
      </w:pPr>
    </w:p>
    <w:p w14:paraId="7E7124FE" w14:textId="2A7E909B" w:rsidR="00BB24B0" w:rsidRPr="00DC7882" w:rsidRDefault="00DC7882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56"/>
          <w:szCs w:val="56"/>
          <w:lang w:val="en-GB"/>
        </w:rPr>
      </w:pPr>
      <w:r w:rsidRPr="00DC7882">
        <w:rPr>
          <w:rFonts w:ascii="Cambria Math" w:hAnsi="Cambria Math" w:cs="Lucida Sans Unicode"/>
          <w:b/>
          <w:bCs/>
          <w:sz w:val="56"/>
          <w:szCs w:val="56"/>
          <w:lang w:val="en-GB"/>
        </w:rPr>
        <w:t>National Competition</w:t>
      </w:r>
      <w:r w:rsidR="00BB24B0" w:rsidRPr="00DC7882">
        <w:rPr>
          <w:rFonts w:ascii="Cambria Math" w:hAnsi="Cambria Math"/>
          <w:b/>
          <w:bCs/>
          <w:sz w:val="56"/>
          <w:szCs w:val="56"/>
          <w:lang w:val="en-GB"/>
        </w:rPr>
        <w:t xml:space="preserve"> </w:t>
      </w:r>
    </w:p>
    <w:p w14:paraId="55A5150A" w14:textId="77777777" w:rsidR="00BB24B0" w:rsidRPr="00DC7882" w:rsidRDefault="00F2220D" w:rsidP="00BB24B0">
      <w:pPr>
        <w:pStyle w:val="Kopfzeile"/>
        <w:tabs>
          <w:tab w:val="left" w:pos="708"/>
        </w:tabs>
        <w:jc w:val="center"/>
        <w:rPr>
          <w:rFonts w:ascii="Trebuchet MS" w:hAnsi="Trebuchet MS"/>
          <w:b/>
          <w:bCs/>
          <w:sz w:val="48"/>
          <w:lang w:val="en-GB"/>
        </w:rPr>
      </w:pPr>
      <w:r>
        <w:rPr>
          <w:rFonts w:ascii="Trebuchet MS" w:hAnsi="Trebuchet MS"/>
          <w:b/>
          <w:bCs/>
          <w:sz w:val="48"/>
        </w:rPr>
        <w:pict w14:anchorId="61D3DB6A">
          <v:group id="Group 4" o:spid="_x0000_s1732" style="position:absolute;left:0;text-align:left;margin-left:33.2pt;margin-top:15.9pt;width:131pt;height:141.4pt;z-index:251696128" coordsize="4035,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EyXAMAABoNAAAOAAAAZHJzL2Uyb0RvYy54bWzcV1tv2yAUfp+0/4D8vvqei9Wkqtq1e+i2&#10;Su32Tmx82bCxwI2Tf7/DAadJWmlasjXS8mAZA4fDd4GT84tVzcmSSVWJZub4Z55DWJOKrGqKmfPt&#10;8ebDxCGqo01GuWjYzFkz5VzM378779uEBaIUPGOSQJBGJX07c8quaxPXVWnJaqrORMsa6MyFrGkH&#10;TVm4maQ9RK+5G3jeyO2FzFopUqYUfL02nc4c4+c5S7uvea5YR/jMgdw6fEp8LvTTnZ/TpJC0LavU&#10;pkEPyKKmVQOLbkJd046SJ1m9CFVXqRRK5N1ZKmpX5HmVMtwD7Mb39nZzK8VTi3spkr5oNzABtHs4&#10;HRw2/bK8l6TKZk7gkIbWQBGuSiINTd8WCYy4le1Dey/th8K0yKL/LDIYT586gXtf5bLWGMCuyAoh&#10;Xm8gZquOpPAxiEdBEMQOSaEvCCcjzw8NCWkJTL2Yl5Yf7czIC+20cByP9ByXJmZJV+dp09JJg5TU&#10;M1rqOLQeStoyJEFpLCxa0wGtS9g9DiGxQQxHabg0FKq9E+lPRRpxVdKmYJdSir5kNIOkfNyDzhbC&#10;mgm6oWDqb7Edh5FDAMF4MjXoDfiGoedbcEfBLko0aaXqbpmoiX4BVNiKFsLoli7vVIcCzqwMaPbD&#10;IXnNwQ5LyknoRyYeaHwYssy3R/h+HI3RUUCMjQdvw6IIh+BVdlNxjg1ZLK64JBB95tzgz7Kqtofx&#10;hvQAVhxEnocy2+lVu0E8+L0WpK46OGZ4Vc+ciR5jja+Z+NhkeAh0tOLmHZLmDchrYMNIqlstVsYo&#10;OFl3LkS2RlvgUNDcG4nPB4qNV++qhhGkeUdHL4WHEn1ct+DXP9YdyXnVftITNW3W3aEXwokBEvSn&#10;/nhXg6MA3KH9PR2btQafPovBKpBD+hgU5WIsva2XRmixID1GBvHYjw9XARynluzDiMfdnJR4cP0W&#10;8Yj7WxMPt6hmfTK1HhpOHjySNOuDAYfrYCD0UM6PtP6xpAda3CclHa69LdInQz6bW+Pvun3b4wGY&#10;TbMdBgFqnyYD25FvPR7DrWyM+5/wjeXISfke7fCNF/y/Nvn3/dMdqlFkfs/kYWxrsDhCX2xKsOOP&#10;9hPb3Na7r17qWF9CAY4lp/2zoCv87TbWC89/aea/AAAA//8DAFBLAwQUAAYACAAAACEACwVa3t0A&#10;AAAFAQAADwAAAGRycy9kb3ducmV2LnhtbEyPQUvDQBCF74L/YRnBm93EGC0xm1KKeipCW6H0Ns1O&#10;k9DsbMhuk/Tfu3rRy8DjPd77Jl9MphUD9a6xrCCeRSCIS6sbrhR87d4f5iCcR9bYWiYFV3KwKG5v&#10;csy0HXlDw9ZXIpSwy1BB7X2XSenKmgy6me2Ig3eyvUEfZF9J3eMYyk0rH6PoWRpsOCzU2NGqpvK8&#10;vRgFHyOOyyR+G9bn0+p62KWf+3VMSt3fTctXEJ4m/xeGH/yADkVgOtoLaydaBeER/3uD9xQlKYij&#10;guQlnYMscvmfvvgGAAD//wMAUEsBAi0AFAAGAAgAAAAhALaDOJL+AAAA4QEAABMAAAAAAAAAAAAA&#10;AAAAAAAAAFtDb250ZW50X1R5cGVzXS54bWxQSwECLQAUAAYACAAAACEAOP0h/9YAAACUAQAACwAA&#10;AAAAAAAAAAAAAAAvAQAAX3JlbHMvLnJlbHNQSwECLQAUAAYACAAAACEAgalxMlwDAAAaDQAADgAA&#10;AAAAAAAAAAAAAAAuAgAAZHJzL2Uyb0RvYy54bWxQSwECLQAUAAYACAAAACEACwVa3t0AAAAFAQAA&#10;DwAAAAAAAAAAAAAAAAC2BQAAZHJzL2Rvd25yZXYueG1sUEsFBgAAAAAEAAQA8wAAAMAGAAAAAA==&#10;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5" o:spid="_x0000_s1733" type="#_x0000_t9" style="position:absolute;left:734;top:589;width:3301;height:26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UMcIA&#10;AADaAAAADwAAAGRycy9kb3ducmV2LnhtbESPT4vCMBTE7wt+h/AEb2vqKqLVKK4giBdRd2WPb5vX&#10;P9i8lCba+u2NIHgcZuY3zHzZmlLcqHaFZQWDfgSCOLG64EzBz2nzOQHhPLLG0jIpuJOD5aLzMcdY&#10;24YPdDv6TAQIuxgV5N5XsZQuycmg69uKOHiprQ36IOtM6hqbADel/IqisTRYcFjIsaJ1TsnleDUK&#10;NlruhrvMnpvR9990yPv0/P+bKtXrtqsZCE+tf4df7a1WMIXnlX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ZQxwgAAANoAAAAPAAAAAAAAAAAAAAAAAJgCAABkcnMvZG93&#10;bnJldi54bWxQSwUGAAAAAAQABAD1AAAAhwMAAAAA&#10;" strokecolor="red" strokeweight="12pt">
              <v:textbox>
                <w:txbxContent>
                  <w:p w14:paraId="02644D38" w14:textId="77777777" w:rsidR="00693168" w:rsidRDefault="00693168" w:rsidP="007E7502"/>
                </w:txbxContent>
              </v:textbox>
            </v:shape>
            <v:line id="Line 6" o:spid="_x0000_s1734" style="position:absolute;flip:x;visibility:visible;v-text-anchor:top" from="3032,1917" to="3661,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G/MAA&#10;AADbAAAADwAAAGRycy9kb3ducmV2LnhtbERPS4vCMBC+L/gfwgh7EU3VpUo1iiwIexJ84HlsxrbY&#10;TEqTbbP/fiMI3ubje856G0wtOmpdZVnBdJKAIM6trrhQcDnvx0sQziNrrC2Tgj9ysN0MPtaYadvz&#10;kbqTL0QMYZehgtL7JpPS5SUZdBPbEEfubluDPsK2kLrFPoabWs6SJJUGK44NJTb0XVL+OP0aBV3a&#10;h9EXds18dCiu9TG9LQ7hptTnMOxWIDwF/xa/3D86zp/C85d4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G/MAAAADbAAAADwAAAAAAAAAAAAAAAACYAgAAZHJzL2Rvd25y&#10;ZXYueG1sUEsFBgAAAAAEAAQA9QAAAIUDAAAAAA==&#10;" strokecolor="red" strokeweight="4.5pt">
              <v:textbox>
                <w:txbxContent>
                  <w:p w14:paraId="73ED390E" w14:textId="77777777" w:rsidR="00693168" w:rsidRDefault="00693168">
                    <w:r>
                      <w:rPr>
                        <w:noProof/>
                      </w:rPr>
                      <w:object w:dxaOrig="9799" w:dyaOrig="5017" w14:anchorId="3522A396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90.3pt;height:250.9pt" o:ole="">
                          <v:imagedata r:id="rId9" o:title=""/>
                        </v:shape>
                        <o:OLEObject Type="Embed" ProgID="MDLDrawOLE.MDLDrawObject.1" ShapeID="_x0000_i1025" DrawAspect="Content" ObjectID="_1469628490" r:id="rId10"/>
                      </w:object>
                    </w:r>
                  </w:p>
                </w:txbxContent>
              </v:textbox>
            </v:line>
            <v:line id="Line 7" o:spid="_x0000_s1735" style="position:absolute;flip:x;visibility:visible;v-text-anchor:top" from="0,1890" to="734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MGMIA&#10;AADbAAAADwAAAGRycy9kb3ducmV2LnhtbERPS2vCQBC+C/0PyxS86UZpS0ldRVps9CDY1N6H7DSJ&#10;ZmdDdvOov94tCN7m43vOYjWYSnTUuNKygtk0AkGcWV1yruD4vZm8gnAeWWNlmRT8kYPV8mG0wFjb&#10;nr+oS30uQgi7GBUU3texlC4ryKCb2po4cL+2MegDbHKpG+xDuKnkPIpepMGSQ0OBNb0XlJ3T1iiI&#10;cJcc2uc+OXWftfzZpx/tMbkoNX4c1m8gPA3+Lr65tzrMf4L/X8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8wYwgAAANsAAAAPAAAAAAAAAAAAAAAAAJgCAABkcnMvZG93&#10;bnJldi54bWxQSwUGAAAAAAQABAD1AAAAhwMAAAAA&#10;" strokecolor="red" strokeweight="12pt">
              <v:textbox>
                <w:txbxContent>
                  <w:p w14:paraId="5BAF497E" w14:textId="77777777" w:rsidR="00693168" w:rsidRDefault="00693168">
                    <w:r>
                      <w:rPr>
                        <w:rFonts w:ascii="Cambria Math" w:hAnsi="Cambria Math"/>
                        <w:noProof/>
                        <w:lang w:val="de-DE"/>
                      </w:rPr>
                      <w:object w:dxaOrig="6547" w:dyaOrig="1107" w14:anchorId="0CEA8E08">
                        <v:shape id="_x0000_i1026" type="#_x0000_t75" style="width:326.85pt;height:55.65pt" o:ole="">
                          <v:imagedata r:id="rId11" o:title=""/>
                        </v:shape>
                        <o:OLEObject Type="Embed" ProgID="MDLDrawOLE.MDLDrawObject.1" ShapeID="_x0000_i1026" DrawAspect="Content" ObjectID="_1469628491" r:id="rId12"/>
                      </w:object>
                    </w:r>
                  </w:p>
                </w:txbxContent>
              </v:textbox>
            </v:line>
            <v:line id="Line 8" o:spid="_x0000_s1736" style="position:absolute;visibility:visible;v-text-anchor:top" from="3250,3221" to="3669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UYMIA&#10;AADbAAAADwAAAGRycy9kb3ducmV2LnhtbERPTWvCQBC9C/6HZYRepG5SsEh0lVJoSQ+WGgu5Dtkx&#10;G5qdDdlNjP/eLRR6m8f7nN1hsq0YqfeNYwXpKgFBXDndcK3g+/z2uAHhA7LG1jEpuJGHw34+22Gm&#10;3ZVPNBahFjGEfYYKTAhdJqWvDFn0K9cRR+7ieoshwr6WusdrDLetfEqSZ2mx4dhgsKNXQ9VPMVgF&#10;pfFlufziaTB5q9PP9yA/5FGph8X0sgURaAr/4j93ruP8Nfz+E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BRgwgAAANsAAAAPAAAAAAAAAAAAAAAAAJgCAABkcnMvZG93&#10;bnJldi54bWxQSwUGAAAAAAQABAD1AAAAhwMAAAAA&#10;" strokecolor="red" strokeweight="12pt">
              <v:textbox>
                <w:txbxContent>
                  <w:p w14:paraId="09120BC7" w14:textId="77777777" w:rsidR="00693168" w:rsidRDefault="00693168">
                    <w:r>
                      <w:rPr>
                        <w:rFonts w:ascii="Cambria Math" w:hAnsi="Cambria Math" w:cs="Lucida Sans Unicode"/>
                        <w:b/>
                        <w:noProof/>
                        <w:lang w:eastAsia="de-AT"/>
                      </w:rPr>
                      <w:object w:dxaOrig="1843" w:dyaOrig="1617" w14:anchorId="1D5788E6">
                        <v:shape id="_x0000_i1027" type="#_x0000_t75" style="width:92.3pt;height:80.85pt" o:ole="">
                          <v:imagedata r:id="rId13" o:title=""/>
                        </v:shape>
                        <o:OLEObject Type="Embed" ProgID="MDLDrawOLE.MDLDrawObject.1" ShapeID="_x0000_i1027" DrawAspect="Content" ObjectID="_1469628492" r:id="rId14"/>
                      </w:object>
                    </w:r>
                  </w:p>
                </w:txbxContent>
              </v:textbox>
            </v:line>
            <v:line id="Line 9" o:spid="_x0000_s1737" style="position:absolute;flip:y;visibility:visible;v-text-anchor:top" from="3201,0" to="3556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339MIA&#10;AADbAAAADwAAAGRycy9kb3ducmV2LnhtbERPS2vCQBC+C/6HZYTezKZCpaSuUiqaehBsau9Ddpqk&#10;zc6G7OZRf70rFLzNx/ec1WY0teipdZVlBY9RDII4t7riQsH5czd/BuE8ssbaMin4Iweb9XSywkTb&#10;gT+oz3whQgi7BBWU3jeJlC4vyaCLbEMcuG/bGvQBtoXULQ4h3NRyEcdLabDi0FBiQ28l5b9ZZxTE&#10;eEhP3dOQ/vT7Rn4ds213Ti9KPczG1xcQnkZ/F/+733WYv4TbL+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ff0wgAAANsAAAAPAAAAAAAAAAAAAAAAAJgCAABkcnMvZG93&#10;bnJldi54bWxQSwUGAAAAAAQABAD1AAAAhwMAAAAA&#10;" strokecolor="red" strokeweight="12pt">
              <v:textbox>
                <w:txbxContent>
                  <w:p w14:paraId="71143AAF" w14:textId="77777777" w:rsidR="00693168" w:rsidRDefault="00693168">
                    <w:r>
                      <w:rPr>
                        <w:noProof/>
                      </w:rPr>
                      <w:object w:dxaOrig="9185" w:dyaOrig="5225" w14:anchorId="422B97AD">
                        <v:shape id="_x0000_i1028" type="#_x0000_t75" style="width:459.4pt;height:261.95pt" o:ole="">
                          <v:imagedata r:id="rId15" o:title=""/>
                        </v:shape>
                        <o:OLEObject Type="Embed" ProgID="MDLDrawOLE.MDLDrawObject.1" ShapeID="_x0000_i1028" DrawAspect="Content" ObjectID="_1469628493" r:id="rId16"/>
                      </w:object>
                    </w:r>
                  </w:p>
                </w:txbxContent>
              </v:textbox>
            </v:line>
          </v:group>
        </w:pict>
      </w:r>
      <w:r w:rsidR="007E7502">
        <w:rPr>
          <w:noProof/>
          <w:lang w:eastAsia="de-AT"/>
        </w:rPr>
        <w:drawing>
          <wp:anchor distT="0" distB="0" distL="114300" distR="114300" simplePos="0" relativeHeight="251693056" behindDoc="1" locked="0" layoutInCell="1" allowOverlap="1" wp14:anchorId="179568B9" wp14:editId="59DF344F">
            <wp:simplePos x="0" y="0"/>
            <wp:positionH relativeFrom="column">
              <wp:posOffset>3989070</wp:posOffset>
            </wp:positionH>
            <wp:positionV relativeFrom="paragraph">
              <wp:posOffset>229235</wp:posOffset>
            </wp:positionV>
            <wp:extent cx="2063115" cy="1466215"/>
            <wp:effectExtent l="0" t="0" r="0" b="0"/>
            <wp:wrapTight wrapText="bothSides">
              <wp:wrapPolygon edited="0">
                <wp:start x="0" y="0"/>
                <wp:lineTo x="0" y="21329"/>
                <wp:lineTo x="21341" y="21329"/>
                <wp:lineTo x="2134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508B5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en-GB"/>
        </w:rPr>
      </w:pPr>
    </w:p>
    <w:p w14:paraId="5CCBED0E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en-GB"/>
        </w:rPr>
      </w:pPr>
    </w:p>
    <w:p w14:paraId="1652221B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en-GB"/>
        </w:rPr>
      </w:pPr>
    </w:p>
    <w:p w14:paraId="67F32E7D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en-GB"/>
        </w:rPr>
      </w:pPr>
    </w:p>
    <w:p w14:paraId="774B5297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en-GB"/>
        </w:rPr>
      </w:pPr>
    </w:p>
    <w:p w14:paraId="1FAC5B40" w14:textId="77777777" w:rsidR="00BB24B0" w:rsidRPr="00DC7882" w:rsidRDefault="007E7502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28"/>
          <w:lang w:val="en-GB"/>
        </w:rPr>
      </w:pPr>
      <w:r>
        <w:rPr>
          <w:noProof/>
          <w:lang w:eastAsia="de-AT"/>
        </w:rPr>
        <w:drawing>
          <wp:anchor distT="0" distB="0" distL="114300" distR="835025" simplePos="0" relativeHeight="251694080" behindDoc="0" locked="0" layoutInCell="1" allowOverlap="1" wp14:anchorId="62E68FE4" wp14:editId="422B0BD3">
            <wp:simplePos x="0" y="0"/>
            <wp:positionH relativeFrom="column">
              <wp:posOffset>2287905</wp:posOffset>
            </wp:positionH>
            <wp:positionV relativeFrom="paragraph">
              <wp:posOffset>127000</wp:posOffset>
            </wp:positionV>
            <wp:extent cx="1670685" cy="60706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30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56B69" w14:textId="77777777" w:rsidR="00BB24B0" w:rsidRPr="00DC7882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28"/>
          <w:lang w:val="en-GB"/>
        </w:rPr>
      </w:pPr>
    </w:p>
    <w:p w14:paraId="466667B9" w14:textId="77777777" w:rsidR="00BB24B0" w:rsidRPr="00DC7882" w:rsidRDefault="00BB24B0" w:rsidP="00BB24B0">
      <w:pPr>
        <w:pStyle w:val="Kopfzeile"/>
        <w:tabs>
          <w:tab w:val="left" w:pos="3060"/>
        </w:tabs>
        <w:spacing w:line="360" w:lineRule="auto"/>
        <w:jc w:val="center"/>
        <w:rPr>
          <w:rFonts w:ascii="Trebuchet MS" w:hAnsi="Trebuchet MS"/>
          <w:b/>
          <w:bCs/>
          <w:lang w:val="en-GB"/>
        </w:rPr>
      </w:pPr>
    </w:p>
    <w:p w14:paraId="61A5F01C" w14:textId="77777777" w:rsidR="002E7EA5" w:rsidRPr="00DC7882" w:rsidRDefault="002E7EA5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28"/>
          <w:lang w:val="en-GB"/>
        </w:rPr>
      </w:pPr>
    </w:p>
    <w:p w14:paraId="35F93C16" w14:textId="77777777" w:rsidR="00FF329C" w:rsidRPr="00DC7882" w:rsidRDefault="00FF329C" w:rsidP="003570C1">
      <w:pPr>
        <w:pStyle w:val="Kopfzeile"/>
        <w:tabs>
          <w:tab w:val="left" w:pos="3060"/>
        </w:tabs>
        <w:spacing w:line="360" w:lineRule="auto"/>
        <w:jc w:val="center"/>
        <w:rPr>
          <w:rFonts w:ascii="Cambria Math" w:hAnsi="Cambria Math"/>
          <w:b/>
          <w:bCs/>
          <w:lang w:val="en-GB"/>
        </w:rPr>
      </w:pPr>
    </w:p>
    <w:p w14:paraId="3582F0A2" w14:textId="77777777" w:rsidR="00FF329C" w:rsidRPr="00DC7882" w:rsidRDefault="00FF329C" w:rsidP="003570C1">
      <w:pPr>
        <w:pStyle w:val="Kopfzeile"/>
        <w:tabs>
          <w:tab w:val="left" w:pos="3060"/>
        </w:tabs>
        <w:spacing w:line="360" w:lineRule="auto"/>
        <w:jc w:val="center"/>
        <w:rPr>
          <w:rFonts w:ascii="Cambria Math" w:hAnsi="Cambria Math"/>
          <w:b/>
          <w:bCs/>
          <w:lang w:val="en-GB"/>
        </w:rPr>
      </w:pPr>
    </w:p>
    <w:p w14:paraId="236915CD" w14:textId="1A903A62" w:rsidR="00E36DC2" w:rsidRPr="00660951" w:rsidRDefault="00660951" w:rsidP="00660951">
      <w:pPr>
        <w:pStyle w:val="Kopfzeile"/>
        <w:tabs>
          <w:tab w:val="left" w:pos="3060"/>
        </w:tabs>
        <w:spacing w:line="360" w:lineRule="auto"/>
        <w:jc w:val="center"/>
        <w:rPr>
          <w:rFonts w:ascii="Cambria Math" w:hAnsi="Cambria Math"/>
          <w:b/>
          <w:bCs/>
          <w:sz w:val="56"/>
          <w:szCs w:val="56"/>
          <w:lang w:val="en-GB"/>
        </w:rPr>
      </w:pPr>
      <w:r w:rsidRPr="00660951">
        <w:rPr>
          <w:rFonts w:ascii="Cambria Math" w:hAnsi="Cambria Math"/>
          <w:b/>
          <w:bCs/>
          <w:sz w:val="56"/>
          <w:szCs w:val="56"/>
          <w:lang w:val="en-GB"/>
        </w:rPr>
        <w:t xml:space="preserve">Solution </w:t>
      </w:r>
    </w:p>
    <w:p w14:paraId="1176193D" w14:textId="77777777" w:rsidR="00883D3D" w:rsidRPr="00434789" w:rsidRDefault="00883D3D">
      <w:pPr>
        <w:rPr>
          <w:rFonts w:ascii="Cambria Math" w:eastAsia="Arial Unicode MS" w:hAnsi="Cambria Math" w:cs="Lucida Sans Unicode"/>
          <w:b/>
          <w:bCs/>
          <w:lang w:val="en-GB"/>
        </w:rPr>
      </w:pPr>
      <w:r w:rsidRPr="00434789">
        <w:rPr>
          <w:rFonts w:ascii="Cambria Math" w:hAnsi="Cambria Math" w:cs="Lucida Sans Unicode"/>
          <w:lang w:val="en-GB"/>
        </w:rPr>
        <w:br w:type="page"/>
      </w:r>
    </w:p>
    <w:p w14:paraId="372D8431" w14:textId="20B03A76" w:rsidR="00E36DC2" w:rsidRPr="00765296" w:rsidRDefault="00765296" w:rsidP="007D44D9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en-GB"/>
        </w:rPr>
      </w:pPr>
      <w:r w:rsidRPr="00765296">
        <w:rPr>
          <w:rFonts w:ascii="Cambria Math" w:hAnsi="Cambria Math" w:cs="Lucida Sans Unicode"/>
          <w:b/>
          <w:lang w:val="en-GB"/>
        </w:rPr>
        <w:lastRenderedPageBreak/>
        <w:t>Task</w:t>
      </w:r>
      <w:r w:rsidR="00E36DC2" w:rsidRPr="00765296">
        <w:rPr>
          <w:rFonts w:ascii="Cambria Math" w:hAnsi="Cambria Math" w:cs="Lucida Sans Unicode"/>
          <w:b/>
          <w:lang w:val="en-GB"/>
        </w:rPr>
        <w:t xml:space="preserve"> 1</w:t>
      </w:r>
      <w:r w:rsidR="00E0355A" w:rsidRPr="00765296">
        <w:rPr>
          <w:rFonts w:ascii="Cambria Math" w:hAnsi="Cambria Math" w:cs="Lucida Sans Unicode"/>
          <w:b/>
          <w:lang w:val="en-GB"/>
        </w:rPr>
        <w:tab/>
      </w:r>
      <w:r w:rsidR="00E0355A" w:rsidRPr="00765296">
        <w:rPr>
          <w:rFonts w:ascii="Cambria Math" w:hAnsi="Cambria Math" w:cs="Lucida Sans Unicode"/>
          <w:b/>
          <w:lang w:val="en-GB"/>
        </w:rPr>
        <w:tab/>
        <w:t xml:space="preserve"> </w:t>
      </w:r>
      <w:r w:rsidR="008B27F4" w:rsidRPr="00765296">
        <w:rPr>
          <w:rFonts w:ascii="Cambria Math" w:hAnsi="Cambria Math" w:cs="Lucida Sans Unicode"/>
          <w:b/>
          <w:lang w:val="en-GB"/>
        </w:rPr>
        <w:t xml:space="preserve"> </w:t>
      </w:r>
      <w:r w:rsidR="00EE2A45" w:rsidRPr="00765296">
        <w:rPr>
          <w:rFonts w:ascii="Cambria Math" w:hAnsi="Cambria Math" w:cs="Lucida Sans Unicode"/>
          <w:b/>
          <w:lang w:val="en-GB"/>
        </w:rPr>
        <w:t xml:space="preserve"> 1</w:t>
      </w:r>
      <w:r w:rsidR="003B7561" w:rsidRPr="00765296">
        <w:rPr>
          <w:rFonts w:ascii="Cambria Math" w:hAnsi="Cambria Math" w:cs="Lucida Sans Unicode"/>
          <w:b/>
          <w:lang w:val="en-GB"/>
        </w:rPr>
        <w:t>5</w:t>
      </w:r>
      <w:r w:rsidR="00EE2A45" w:rsidRPr="00765296">
        <w:rPr>
          <w:rFonts w:ascii="Cambria Math" w:hAnsi="Cambria Math" w:cs="Lucida Sans Unicode"/>
          <w:b/>
          <w:lang w:val="en-GB"/>
        </w:rPr>
        <w:t xml:space="preserve"> </w:t>
      </w:r>
      <w:r w:rsidRPr="00765296">
        <w:rPr>
          <w:rFonts w:ascii="Cambria Math" w:hAnsi="Cambria Math" w:cs="Lucida Sans Unicode"/>
          <w:b/>
          <w:lang w:val="en-GB"/>
        </w:rPr>
        <w:t>points</w:t>
      </w:r>
    </w:p>
    <w:p w14:paraId="68351C0C" w14:textId="499EE20F" w:rsidR="00A169B9" w:rsidRPr="00765296" w:rsidRDefault="003B7561" w:rsidP="00731A82">
      <w:pPr>
        <w:jc w:val="center"/>
        <w:rPr>
          <w:rFonts w:ascii="Cambria Math" w:hAnsi="Cambria Math" w:cs="Lucida Sans Unicode"/>
          <w:b/>
          <w:lang w:val="en-GB"/>
        </w:rPr>
      </w:pPr>
      <w:r w:rsidRPr="00765296">
        <w:rPr>
          <w:rFonts w:ascii="Cambria Math" w:hAnsi="Cambria Math" w:cs="Lucida Sans Unicode"/>
          <w:b/>
          <w:lang w:val="en-GB"/>
        </w:rPr>
        <w:t>Titan</w:t>
      </w:r>
      <w:r w:rsidR="00765296" w:rsidRPr="00765296">
        <w:rPr>
          <w:rFonts w:ascii="Cambria Math" w:hAnsi="Cambria Math" w:cs="Lucida Sans Unicode"/>
          <w:b/>
          <w:lang w:val="en-GB"/>
        </w:rPr>
        <w:t>ium and other metals</w:t>
      </w:r>
    </w:p>
    <w:p w14:paraId="5881E6CD" w14:textId="77777777" w:rsidR="00FD2D4C" w:rsidRPr="00765296" w:rsidRDefault="00FD2D4C" w:rsidP="00FD2D4C">
      <w:pPr>
        <w:rPr>
          <w:rFonts w:ascii="Cambria Math" w:hAnsi="Cambria Math"/>
          <w:lang w:val="en-GB"/>
        </w:rPr>
      </w:pPr>
    </w:p>
    <w:p w14:paraId="0A803CA3" w14:textId="2DA719F9" w:rsidR="003C36F1" w:rsidRPr="00765296" w:rsidRDefault="003C36F1" w:rsidP="003C36F1">
      <w:pPr>
        <w:jc w:val="both"/>
        <w:rPr>
          <w:rFonts w:ascii="Cambria Math" w:hAnsi="Cambria Math" w:cs="Lucida Sans Unicode"/>
          <w:b/>
          <w:sz w:val="22"/>
          <w:szCs w:val="22"/>
          <w:lang w:val="en-GB"/>
        </w:rPr>
      </w:pPr>
      <w:r w:rsidRPr="00765296">
        <w:rPr>
          <w:rFonts w:ascii="Cambria Math" w:hAnsi="Cambria Math" w:cs="Lucida Sans Unicode"/>
          <w:b/>
          <w:sz w:val="22"/>
          <w:szCs w:val="22"/>
          <w:lang w:val="en-GB"/>
        </w:rPr>
        <w:t xml:space="preserve">A. </w:t>
      </w:r>
      <w:r w:rsidR="00765296" w:rsidRPr="00765296">
        <w:rPr>
          <w:rFonts w:ascii="Cambria Math" w:hAnsi="Cambria Math" w:cs="Lucida Sans Unicode"/>
          <w:b/>
          <w:sz w:val="22"/>
          <w:szCs w:val="22"/>
          <w:lang w:val="en-GB"/>
        </w:rPr>
        <w:t>From the ore to</w:t>
      </w:r>
      <w:r w:rsidR="00765296">
        <w:rPr>
          <w:rFonts w:ascii="Cambria Math" w:hAnsi="Cambria Math" w:cs="Lucida Sans Unicode"/>
          <w:b/>
          <w:sz w:val="22"/>
          <w:szCs w:val="22"/>
          <w:lang w:val="en-GB"/>
        </w:rPr>
        <w:t xml:space="preserve"> </w:t>
      </w:r>
      <w:r w:rsidR="00765296" w:rsidRPr="00765296">
        <w:rPr>
          <w:rFonts w:ascii="Cambria Math" w:hAnsi="Cambria Math" w:cs="Lucida Sans Unicode"/>
          <w:b/>
          <w:sz w:val="22"/>
          <w:szCs w:val="22"/>
          <w:lang w:val="en-GB"/>
        </w:rPr>
        <w:t>the element</w:t>
      </w:r>
    </w:p>
    <w:p w14:paraId="74A2FDD9" w14:textId="77777777" w:rsidR="003C36F1" w:rsidRPr="00765296" w:rsidRDefault="003C36F1" w:rsidP="003C36F1">
      <w:pPr>
        <w:jc w:val="both"/>
        <w:rPr>
          <w:rFonts w:ascii="Cambria Math" w:hAnsi="Cambria Math" w:cs="Lucida Sans Unicode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16173AA6" w14:textId="77777777" w:rsidTr="007E6FDE">
        <w:tc>
          <w:tcPr>
            <w:tcW w:w="9746" w:type="dxa"/>
          </w:tcPr>
          <w:p w14:paraId="4959D398" w14:textId="283A4C34" w:rsidR="003C36F1" w:rsidRPr="00765296" w:rsidRDefault="003C36F1" w:rsidP="00765296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1.1.</w:t>
            </w:r>
            <w:r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765296"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empirical formula of</w:t>
            </w:r>
            <w:r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65296"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</w:t>
            </w:r>
            <w:r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itanit</w:t>
            </w:r>
            <w:r w:rsidR="00765296"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proofErr w:type="spellEnd"/>
            <w:r w:rsidR="00765296" w:rsidRPr="0076529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3C36F1" w14:paraId="51442939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1431B046" w14:textId="02E5398B" w:rsidR="003C36F1" w:rsidRDefault="00765296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formula</w:t>
            </w:r>
            <w:proofErr w:type="spellEnd"/>
            <w:r w:rsidR="003C36F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  <w:r w:rsidR="0066095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660951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CaTiSiO</w:t>
            </w:r>
            <w:r w:rsidR="00660951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5</w:t>
            </w:r>
          </w:p>
        </w:tc>
      </w:tr>
      <w:tr w:rsidR="003C36F1" w14:paraId="327A72E7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3EEE4799" w14:textId="3EE90E50" w:rsidR="003C36F1" w:rsidRDefault="00765296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calculations</w:t>
            </w:r>
            <w:r w:rsidR="003C36F1"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  <w:p w14:paraId="2EB2C083" w14:textId="77777777" w:rsidR="00075B23" w:rsidRPr="00075B23" w:rsidRDefault="00075B23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20D95BA0" w14:textId="2FB12C77" w:rsidR="00075B23" w:rsidRPr="000779CE" w:rsidRDefault="00075B23" w:rsidP="00075B2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ab/>
            </w:r>
            <w:proofErr w:type="spellStart"/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>Ti</w:t>
            </w:r>
            <w:proofErr w:type="spellEnd"/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24.42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47.87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0"/>
                  <w:szCs w:val="20"/>
                  <w:lang w:val="en-GB"/>
                </w:rPr>
                <m:t>=0.5101</m:t>
              </m:r>
            </m:oMath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 xml:space="preserve"> </w:t>
            </w:r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ab/>
            </w:r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ab/>
              <w:t xml:space="preserve">Ca: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20.44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40.08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0"/>
                  <w:szCs w:val="20"/>
                  <w:lang w:val="en-GB"/>
                </w:rPr>
                <m:t>=0.5100</m:t>
              </m:r>
            </m:oMath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 xml:space="preserve">  </w:t>
            </w:r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ab/>
              <w:t xml:space="preserve">Si: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14.33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28.09</m:t>
                  </m:r>
                </m:den>
              </m:f>
            </m:oMath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 xml:space="preserve"> = 0.5101 </w:t>
            </w:r>
            <w:r w:rsidRPr="000779CE">
              <w:rPr>
                <w:rFonts w:ascii="Cambria Math" w:hAnsi="Cambria Math" w:cs="Lucida Sans Unicode"/>
                <w:color w:val="000090"/>
                <w:sz w:val="20"/>
                <w:szCs w:val="20"/>
                <w:lang w:val="en-GB"/>
              </w:rPr>
              <w:tab/>
              <w:t xml:space="preserve">O: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40.81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  <w:lang w:val="en-GB"/>
                    </w:rPr>
                    <m:t>16.00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0"/>
                  <w:szCs w:val="20"/>
                  <w:lang w:val="en-GB"/>
                </w:rPr>
                <m:t>=2.5506</m:t>
              </m:r>
            </m:oMath>
          </w:p>
          <w:p w14:paraId="4D9CBAF4" w14:textId="13A4A74C" w:rsidR="00075B23" w:rsidRPr="00D21E61" w:rsidRDefault="00075B23" w:rsidP="00075B2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</w:pPr>
            <w:r w:rsidRPr="000779CE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proportion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 xml:space="preserve"> 1:1:1:5</w:t>
            </w:r>
          </w:p>
          <w:p w14:paraId="4CBE100C" w14:textId="77777777" w:rsidR="003C36F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1E96D9E4" w14:textId="77777777" w:rsidR="003C36F1" w:rsidRDefault="003C36F1" w:rsidP="003C36F1">
      <w:pPr>
        <w:tabs>
          <w:tab w:val="left" w:pos="567"/>
        </w:tabs>
        <w:spacing w:line="280" w:lineRule="atLeast"/>
        <w:jc w:val="both"/>
        <w:rPr>
          <w:rFonts w:ascii="Cambria Math" w:hAnsi="Cambria Math" w:cs="Lucida Sans Unicode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5DF4FFF2" w14:textId="77777777" w:rsidTr="007E6FDE">
        <w:tc>
          <w:tcPr>
            <w:tcW w:w="9746" w:type="dxa"/>
          </w:tcPr>
          <w:p w14:paraId="45F187D6" w14:textId="144B702C" w:rsidR="003C36F1" w:rsidRPr="00D57BB2" w:rsidRDefault="003C36F1" w:rsidP="00D57BB2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1.2.</w:t>
            </w:r>
            <w:r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D57BB2"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Write down balanced equations for</w:t>
            </w:r>
            <w:r w:rsid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57BB2"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reactions in the scheme and derive from them an overall equation for the depicted process.</w:t>
            </w:r>
          </w:p>
        </w:tc>
      </w:tr>
      <w:tr w:rsidR="003C36F1" w:rsidRPr="00467D7D" w14:paraId="2FC2DD32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1B0BD3A3" w14:textId="6FF24E55" w:rsidR="003C36F1" w:rsidRPr="00075B23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A:</w:t>
            </w:r>
            <w:r w:rsidR="00075B23"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FeTiO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3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+ C  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Fe + CO + TiO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3C36F1" w:rsidRPr="00467D7D" w14:paraId="3630BA78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61AC9DDB" w14:textId="6CA11D87" w:rsidR="003C36F1" w:rsidRPr="00075B23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B:</w:t>
            </w:r>
            <w:r w:rsidR="00075B23"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 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TiO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+ 2 C + 2 Cl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 xml:space="preserve">2 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TiCl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+   2 CO</w:t>
            </w:r>
          </w:p>
        </w:tc>
      </w:tr>
      <w:tr w:rsidR="003C36F1" w:rsidRPr="00467D7D" w14:paraId="51A3001A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066E5441" w14:textId="69363CD9" w:rsidR="003C36F1" w:rsidRPr="00075B23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C:</w:t>
            </w:r>
            <w:r w:rsidR="00075B23"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 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TiCl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+   2 Mg    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</w:t>
            </w:r>
            <w:proofErr w:type="spellEnd"/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+ 2 MgCl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</w:p>
        </w:tc>
      </w:tr>
      <w:tr w:rsidR="003C36F1" w14:paraId="5F50C4DC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7547D203" w14:textId="57E6FC50" w:rsidR="003C36F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D:</w:t>
            </w:r>
            <w:r w:rsidR="00075B2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 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MgCl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Mg   +  Cl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</w:p>
        </w:tc>
      </w:tr>
      <w:tr w:rsidR="003C36F1" w:rsidRPr="00467D7D" w14:paraId="7BB652B7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389D0ADB" w14:textId="2C099536" w:rsidR="003C36F1" w:rsidRPr="00075B23" w:rsidRDefault="00D57BB2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overall</w:t>
            </w:r>
            <w:r w:rsidR="003C36F1"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  <w:r w:rsidR="00075B23" w:rsidRPr="00075B2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 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FeTiO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3</w:t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+ 3 C  </w:t>
            </w:r>
            <w:r w:rsidR="00075B23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Fe + 3 CO  + </w:t>
            </w:r>
            <w:proofErr w:type="spellStart"/>
            <w:r w:rsidR="00075B23"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</w:t>
            </w:r>
            <w:proofErr w:type="spellEnd"/>
          </w:p>
        </w:tc>
      </w:tr>
    </w:tbl>
    <w:p w14:paraId="1C902A8C" w14:textId="77777777" w:rsidR="003C36F1" w:rsidRPr="00075B23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2A738CDC" w14:textId="77777777" w:rsidTr="007E6FDE">
        <w:tc>
          <w:tcPr>
            <w:tcW w:w="9746" w:type="dxa"/>
          </w:tcPr>
          <w:p w14:paraId="61BCFE45" w14:textId="16A93D79" w:rsidR="003C36F1" w:rsidRPr="00D146A1" w:rsidRDefault="003C36F1" w:rsidP="00D57BB2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1.3.</w:t>
            </w:r>
            <w:r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  <w:t>1000 kg</w:t>
            </w:r>
            <w:r w:rsidR="00D57BB2"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of the reaction mixture according to the overall equation were used.</w:t>
            </w:r>
            <w:r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57BB2" w:rsidRPr="00D57BB2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Which maximum mass of titanium may be generated starting from these 1000 kg? </w:t>
            </w:r>
          </w:p>
        </w:tc>
      </w:tr>
      <w:tr w:rsidR="003C36F1" w:rsidRPr="00467D7D" w14:paraId="5EF562FE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2DEFAE10" w14:textId="2BA7C154" w:rsidR="003C36F1" w:rsidRPr="003C03C0" w:rsidRDefault="005C78E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m</w:t>
            </w:r>
            <w:r w:rsidR="003C36F1"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ass </w:t>
            </w:r>
            <w:r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of</w:t>
            </w:r>
            <w:r w:rsidR="003C36F1"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C36F1"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Ti</w:t>
            </w:r>
            <w:proofErr w:type="spellEnd"/>
            <w:r w:rsidR="003C36F1"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  <w:r w:rsidR="003C03C0"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 </w:t>
            </w:r>
            <w:r w:rsidR="003C03C0"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255 kg </w:t>
            </w:r>
            <w:proofErr w:type="spellStart"/>
            <w:r w:rsidR="003C03C0"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</w:t>
            </w:r>
            <w:proofErr w:type="spellEnd"/>
          </w:p>
        </w:tc>
      </w:tr>
      <w:tr w:rsidR="003C36F1" w:rsidRPr="00467D7D" w14:paraId="63770CFD" w14:textId="77777777" w:rsidTr="007E6FDE">
        <w:trPr>
          <w:trHeight w:val="454"/>
        </w:trPr>
        <w:tc>
          <w:tcPr>
            <w:tcW w:w="9746" w:type="dxa"/>
          </w:tcPr>
          <w:p w14:paraId="020A4501" w14:textId="77777777" w:rsidR="005C78E0" w:rsidRDefault="005C78E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3C0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calculations:</w:t>
            </w:r>
          </w:p>
          <w:p w14:paraId="54E0DCE9" w14:textId="77777777" w:rsidR="003C03C0" w:rsidRPr="003C03C0" w:rsidRDefault="003C03C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62AE8434" w14:textId="46AE6347" w:rsidR="003C03C0" w:rsidRPr="003C03C0" w:rsidRDefault="003C03C0" w:rsidP="003C03C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3C03C0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>M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(FeTiO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3</w:t>
            </w:r>
            <w:r w:rsidR="00467D7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) = 151.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72 g/</w:t>
            </w:r>
            <w:proofErr w:type="spellStart"/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mol</w:t>
            </w:r>
            <w:proofErr w:type="spellEnd"/>
          </w:p>
          <w:p w14:paraId="5C12B61A" w14:textId="2EB208D6" w:rsidR="003C03C0" w:rsidRPr="003C03C0" w:rsidRDefault="003C03C0" w:rsidP="003C03C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3C03C0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3C03C0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  <w:t>n</w:t>
            </w:r>
            <w:r w:rsidRPr="003C03C0">
              <w:rPr>
                <w:rFonts w:ascii="Times" w:hAnsi="Times" w:cs="Lucida Sans Unicode"/>
                <w:color w:val="000090"/>
                <w:sz w:val="22"/>
                <w:szCs w:val="22"/>
                <w:lang w:val="en-GB"/>
              </w:rPr>
              <w:t>·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151,72 + 3n</w:t>
            </w:r>
            <w:r w:rsidRPr="003C03C0">
              <w:rPr>
                <w:rFonts w:ascii="Times" w:hAnsi="Times" w:cs="Lucida Sans Unicode"/>
                <w:color w:val="000090"/>
                <w:sz w:val="22"/>
                <w:szCs w:val="22"/>
                <w:lang w:val="en-GB"/>
              </w:rPr>
              <w:t>·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12,01 = 10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  <w:lang w:val="en-GB"/>
              </w:rPr>
              <w:t>6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g   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therefore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 w:rsidRPr="003C03C0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>n</w:t>
            </w:r>
            <w:r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 xml:space="preserve"> 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=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5326 </w:t>
            </w:r>
            <w:proofErr w:type="spellStart"/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mol</w:t>
            </w:r>
            <w:proofErr w:type="spellEnd"/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  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br/>
            </w:r>
            <w:r w:rsidRPr="003C03C0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3C03C0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  <w:t>m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</w:t>
            </w:r>
            <w:proofErr w:type="spellStart"/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</w:t>
            </w:r>
            <w:proofErr w:type="spellEnd"/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) = 5326</w:t>
            </w:r>
            <w:r w:rsidRPr="003C03C0">
              <w:rPr>
                <w:rFonts w:ascii="Times" w:hAnsi="Times" w:cs="Lucida Sans Unicode"/>
                <w:color w:val="000090"/>
                <w:sz w:val="22"/>
                <w:szCs w:val="22"/>
                <w:lang w:val="en-GB"/>
              </w:rPr>
              <w:t>·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47.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87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= 255 kg </w:t>
            </w:r>
            <w:proofErr w:type="spellStart"/>
            <w:r w:rsidRPr="003C03C0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</w:t>
            </w:r>
            <w:proofErr w:type="spellEnd"/>
          </w:p>
          <w:p w14:paraId="2F6226CB" w14:textId="77777777" w:rsidR="003C36F1" w:rsidRPr="003C03C0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693A3E8B" w14:textId="77777777" w:rsidR="003C36F1" w:rsidRPr="003C03C0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59343BAF" w14:textId="77777777" w:rsidTr="007E6FDE">
        <w:trPr>
          <w:trHeight w:val="396"/>
        </w:trPr>
        <w:tc>
          <w:tcPr>
            <w:tcW w:w="9746" w:type="dxa"/>
            <w:vAlign w:val="center"/>
          </w:tcPr>
          <w:p w14:paraId="7A7E4544" w14:textId="247EEDDB" w:rsidR="003C36F1" w:rsidRPr="005C78E0" w:rsidRDefault="003C36F1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C78E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1.4.</w:t>
            </w:r>
            <w:r w:rsidRPr="005C78E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5C78E0" w:rsidRPr="005C78E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Which process is used to execute </w:t>
            </w:r>
            <w:r w:rsidR="005C78E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reaction</w:t>
            </w:r>
            <w:r w:rsidR="005C78E0" w:rsidRPr="005C78E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D</w:t>
            </w:r>
            <w:r w:rsidRPr="005C78E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?</w:t>
            </w:r>
          </w:p>
        </w:tc>
      </w:tr>
      <w:tr w:rsidR="003C36F1" w:rsidRPr="00660951" w14:paraId="67C83F1A" w14:textId="77777777" w:rsidTr="007E6FDE">
        <w:trPr>
          <w:trHeight w:val="621"/>
        </w:trPr>
        <w:tc>
          <w:tcPr>
            <w:tcW w:w="9746" w:type="dxa"/>
            <w:vAlign w:val="center"/>
          </w:tcPr>
          <w:p w14:paraId="43E29DB0" w14:textId="55240F56" w:rsidR="003C36F1" w:rsidRPr="005C78E0" w:rsidRDefault="00A2617A" w:rsidP="00A2617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elec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troly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is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 xml:space="preserve">, </w:t>
            </w:r>
            <w:r w:rsid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 xml:space="preserve"> </w:t>
            </w:r>
            <w:hyperlink r:id="rId19" w:anchor="/search=fused-salt&amp;searchLoc=0&amp;resultOrder=basic&amp;multiwordShowSingle=on" w:history="1">
              <w:proofErr w:type="spellStart"/>
              <w:r w:rsidR="00D2197B" w:rsidRPr="00D2197B"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de-DE"/>
                </w:rPr>
                <w:t>fused-salt</w:t>
              </w:r>
              <w:proofErr w:type="spellEnd"/>
            </w:hyperlink>
            <w:r w:rsidR="00D2197B" w:rsidRP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 </w:t>
            </w:r>
            <w:proofErr w:type="spellStart"/>
            <w:r w:rsidR="00D2197B" w:rsidRP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fldChar w:fldCharType="begin"/>
            </w:r>
            <w:r w:rsidR="00D2197B" w:rsidRP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instrText xml:space="preserve"> HYPERLINK "http://dict.leo.org/ende/index_de.html" \l "/search=electrolysis&amp;searchLoc=0&amp;resultOrder=basic&amp;multiwordShowSingle=on" </w:instrText>
            </w:r>
            <w:r w:rsidR="00D2197B" w:rsidRP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fldChar w:fldCharType="separate"/>
            </w:r>
            <w:r w:rsidR="00D2197B" w:rsidRP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electrolysis</w:t>
            </w:r>
            <w:proofErr w:type="spellEnd"/>
            <w:r w:rsidR="00D2197B" w:rsidRPr="00D2197B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0829C44E" w14:textId="77777777" w:rsidR="003C36F1" w:rsidRPr="005C78E0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117B1CD3" w14:textId="77777777" w:rsidTr="007E6FDE">
        <w:trPr>
          <w:trHeight w:val="425"/>
        </w:trPr>
        <w:tc>
          <w:tcPr>
            <w:tcW w:w="9746" w:type="dxa"/>
            <w:vAlign w:val="center"/>
          </w:tcPr>
          <w:p w14:paraId="0D47AB16" w14:textId="248620BF" w:rsidR="003C36F1" w:rsidRPr="009965B7" w:rsidRDefault="003C36F1" w:rsidP="009965B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1.5.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9965B7"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Complete the equation for</w:t>
            </w:r>
            <w:r w:rsid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9965B7"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synthesis of b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arium</w:t>
            </w:r>
            <w:r w:rsid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titanat</w:t>
            </w:r>
            <w:r w:rsid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proofErr w:type="spellEnd"/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(IV) </w:t>
            </w:r>
            <w:r w:rsid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from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TiO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en-GB"/>
              </w:rPr>
              <w:t>2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</w:tc>
      </w:tr>
      <w:tr w:rsidR="003C36F1" w14:paraId="0E78F780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3B0D761D" w14:textId="3824EC66" w:rsidR="003C36F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5D1C8C">
              <w:rPr>
                <w:rFonts w:ascii="Cambria Math" w:hAnsi="Cambria Math" w:cs="Lucida Sans Unicode"/>
                <w:sz w:val="22"/>
                <w:szCs w:val="22"/>
              </w:rPr>
              <w:t>BaCO</w:t>
            </w:r>
            <w:r w:rsidRPr="005D1C8C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  <w:r w:rsidRPr="005D1C8C">
              <w:rPr>
                <w:rFonts w:ascii="Cambria Math" w:hAnsi="Cambria Math" w:cs="Lucida Sans Unicode"/>
                <w:sz w:val="22"/>
                <w:szCs w:val="22"/>
              </w:rPr>
              <w:t xml:space="preserve"> +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 xml:space="preserve">  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TiO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BaTiO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3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+ CO</w:t>
            </w:r>
            <w:r w:rsidR="00112B20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</w:p>
        </w:tc>
      </w:tr>
    </w:tbl>
    <w:p w14:paraId="51BBAF7B" w14:textId="77777777" w:rsidR="003C36F1" w:rsidRDefault="003C36F1" w:rsidP="003C36F1">
      <w:pPr>
        <w:jc w:val="both"/>
        <w:rPr>
          <w:rFonts w:asciiTheme="majorHAnsi" w:hAnsiTheme="majorHAnsi"/>
          <w:sz w:val="22"/>
          <w:szCs w:val="22"/>
        </w:rPr>
      </w:pPr>
    </w:p>
    <w:p w14:paraId="6B7D8A28" w14:textId="77777777" w:rsidR="003C36F1" w:rsidRPr="009965B7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4817D904" w14:textId="77777777" w:rsidTr="007E6FDE">
        <w:trPr>
          <w:trHeight w:val="396"/>
        </w:trPr>
        <w:tc>
          <w:tcPr>
            <w:tcW w:w="9746" w:type="dxa"/>
            <w:vAlign w:val="center"/>
          </w:tcPr>
          <w:p w14:paraId="4A29FE91" w14:textId="6F225000" w:rsidR="003C36F1" w:rsidRPr="009965B7" w:rsidRDefault="003C36F1" w:rsidP="009965B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lastRenderedPageBreak/>
              <w:t>1.6.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9965B7"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Write down the complete equation for</w:t>
            </w:r>
            <w:r w:rsid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9965B7"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the radioactive decay of 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en-GB"/>
              </w:rPr>
              <w:t>45</w:t>
            </w:r>
            <w:r w:rsidRPr="009965B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Ti.</w:t>
            </w:r>
          </w:p>
        </w:tc>
      </w:tr>
      <w:tr w:rsidR="003C36F1" w:rsidRPr="000779CE" w14:paraId="0BDE4CB4" w14:textId="77777777" w:rsidTr="007E6FDE">
        <w:trPr>
          <w:trHeight w:val="613"/>
        </w:trPr>
        <w:tc>
          <w:tcPr>
            <w:tcW w:w="9746" w:type="dxa"/>
            <w:vAlign w:val="center"/>
          </w:tcPr>
          <w:p w14:paraId="55ED4E36" w14:textId="603AF96E" w:rsidR="003C36F1" w:rsidRPr="009965B7" w:rsidRDefault="000779CE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22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45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Ti</m:t>
                  </m:r>
                </m:e>
              </m:sPre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→  </m:t>
              </m:r>
              <m:sPre>
                <m:sPre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21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45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iCs/>
                      <w:color w:val="000090"/>
                      <w:sz w:val="22"/>
                      <w:szCs w:val="22"/>
                    </w:rPr>
                    <m:t>Sc</m:t>
                  </m:r>
                </m:e>
              </m:sPre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+  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+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ν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sub>
              </m:sSub>
            </m:oMath>
          </w:p>
        </w:tc>
      </w:tr>
    </w:tbl>
    <w:p w14:paraId="02A7FD16" w14:textId="77777777" w:rsidR="003C36F1" w:rsidRPr="005D156E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30A79C0D" w14:textId="77777777" w:rsidTr="007E6FDE">
        <w:tc>
          <w:tcPr>
            <w:tcW w:w="9746" w:type="dxa"/>
          </w:tcPr>
          <w:p w14:paraId="01A4F715" w14:textId="6130DF8E" w:rsidR="003C36F1" w:rsidRPr="005D156E" w:rsidRDefault="003C36F1" w:rsidP="005D156E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1.7.</w:t>
            </w:r>
            <w:r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5D156E"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What was the specific activity of</w:t>
            </w:r>
            <w:r w:rsid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5D156E"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samp</w:t>
            </w:r>
            <w:r w:rsid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l</w:t>
            </w:r>
            <w:r w:rsidR="005D156E"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e put aside after 3.0 hours? </w:t>
            </w:r>
          </w:p>
        </w:tc>
      </w:tr>
      <w:tr w:rsidR="003C36F1" w:rsidRPr="00467D7D" w14:paraId="757EDC45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291A6AC5" w14:textId="38425ED7" w:rsidR="003C36F1" w:rsidRPr="000779CE" w:rsidRDefault="005D156E" w:rsidP="000779C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specific activity after 3.0 hours</w:t>
            </w:r>
            <w:r w:rsidR="003C36F1" w:rsidRPr="005D156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  <w:r w:rsidR="000779C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 </w:t>
            </w:r>
            <w:r w:rsidR="000779CE"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33.54 </w:t>
            </w:r>
            <w:proofErr w:type="spellStart"/>
            <w:r w:rsidR="000779CE"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Bq</w:t>
            </w:r>
            <w:proofErr w:type="spellEnd"/>
            <w:r w:rsidR="000779CE"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/g</w:t>
            </w:r>
          </w:p>
        </w:tc>
      </w:tr>
      <w:tr w:rsidR="003C36F1" w:rsidRPr="00467D7D" w14:paraId="4F691F28" w14:textId="77777777" w:rsidTr="007E6FDE">
        <w:trPr>
          <w:trHeight w:val="454"/>
        </w:trPr>
        <w:tc>
          <w:tcPr>
            <w:tcW w:w="9746" w:type="dxa"/>
          </w:tcPr>
          <w:p w14:paraId="5F05DD33" w14:textId="77777777" w:rsidR="005C78E0" w:rsidRPr="00067CC1" w:rsidRDefault="005C78E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calculations:</w:t>
            </w:r>
          </w:p>
          <w:p w14:paraId="759DFA0E" w14:textId="77777777" w:rsidR="003C36F1" w:rsidRPr="00067CC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3E98CF11" w14:textId="59AA707F" w:rsidR="000779CE" w:rsidRPr="00067CC1" w:rsidRDefault="000779CE" w:rsidP="000779C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λ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2</m:t>
                      </m:r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t</m:t>
                      </m:r>
                    </m:e>
                    <m:sub>
                      <m:f>
                        <m:fPr>
                          <m:type m:val="skw"/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  <w:lang w:val="en-GB"/>
                            </w:rPr>
                            <m:t>2</m:t>
                          </m:r>
                        </m:den>
                      </m:f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2</m:t>
                      </m:r>
                    </m:e>
                  </m:func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 xml:space="preserve">3.078 </m:t>
                  </m:r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h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 xml:space="preserve">=0.2252 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h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-1</m:t>
                  </m:r>
                </m:sup>
              </m:sSup>
            </m:oMath>
            <w:r w:rsidRPr="00067CC1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</w:t>
            </w:r>
            <w:r w:rsidRPr="00067CC1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=65.91⋅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-0.2252⋅3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 xml:space="preserve">=33.54 </m:t>
              </m:r>
            </m:oMath>
            <w:r w:rsidRPr="00067CC1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   </w:t>
            </w:r>
          </w:p>
          <w:p w14:paraId="4BA68C81" w14:textId="77777777" w:rsidR="003C36F1" w:rsidRPr="00067CC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0EDD29C3" w14:textId="77777777" w:rsidR="003C36F1" w:rsidRPr="00067CC1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3A549879" w14:textId="77777777" w:rsidTr="007E6FDE">
        <w:tc>
          <w:tcPr>
            <w:tcW w:w="9746" w:type="dxa"/>
          </w:tcPr>
          <w:p w14:paraId="5597C45A" w14:textId="20A5F30F" w:rsidR="003C36F1" w:rsidRPr="00CA5A24" w:rsidRDefault="003C36F1" w:rsidP="000779CE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1.8.</w:t>
            </w:r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CA5A24"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overall yield</w:t>
            </w:r>
            <w:r w:rsid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of Ti</w:t>
            </w:r>
            <w:r w:rsidR="00CA5A24"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of the reaction sequence</w:t>
            </w:r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(A</w:t>
            </w:r>
            <w:proofErr w:type="gramStart"/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,B,C,D</w:t>
            </w:r>
            <w:proofErr w:type="gramEnd"/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) </w:t>
            </w:r>
            <w:r w:rsid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based on the starting amount of </w:t>
            </w:r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FeTiO</w:t>
            </w:r>
            <w:r w:rsidRPr="00CA5A24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en-GB"/>
              </w:rPr>
              <w:t>3</w:t>
            </w:r>
            <w:r w:rsidRPr="00CA5A2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3C36F1" w14:paraId="34DC671B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5A6A2363" w14:textId="387E64F0" w:rsidR="003C36F1" w:rsidRDefault="00CA5A24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yield</w:t>
            </w:r>
            <w:proofErr w:type="spellEnd"/>
            <w:r w:rsidR="003C36F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in %:</w:t>
            </w:r>
            <w:r w:rsidR="000779CE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 </w:t>
            </w:r>
            <w:r w:rsidR="000779CE"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80.0 %</w:t>
            </w:r>
          </w:p>
        </w:tc>
      </w:tr>
      <w:tr w:rsidR="003C36F1" w:rsidRPr="000779CE" w14:paraId="40CCB656" w14:textId="77777777" w:rsidTr="007E6FDE">
        <w:trPr>
          <w:trHeight w:val="454"/>
        </w:trPr>
        <w:tc>
          <w:tcPr>
            <w:tcW w:w="9746" w:type="dxa"/>
          </w:tcPr>
          <w:p w14:paraId="7F03E350" w14:textId="77777777" w:rsidR="005C78E0" w:rsidRPr="00067CC1" w:rsidRDefault="005C78E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calculations:</w:t>
            </w:r>
          </w:p>
          <w:p w14:paraId="0193022F" w14:textId="77777777" w:rsidR="003C36F1" w:rsidRPr="00067CC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7C9E947E" w14:textId="5EF42BF0" w:rsidR="000779CE" w:rsidRPr="000779CE" w:rsidRDefault="000779CE" w:rsidP="000779CE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total activity at the beginning: 82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6 g · 65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91 = 5681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4 </w:t>
            </w:r>
            <w:proofErr w:type="spellStart"/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Bq</w:t>
            </w:r>
            <w:proofErr w:type="spellEnd"/>
          </w:p>
          <w:p w14:paraId="6AB39317" w14:textId="562AD048" w:rsidR="000779CE" w:rsidRPr="000779CE" w:rsidRDefault="000779CE" w:rsidP="000779CE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  <w:t>After some time – activity after 210 min (3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5h)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 5681.4⋅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-0.2252⋅3.5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 xml:space="preserve">=2584.4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Bq</m:t>
              </m:r>
            </m:oMath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</w:p>
          <w:p w14:paraId="061EDA29" w14:textId="34F469D9" w:rsidR="000779CE" w:rsidRPr="000779CE" w:rsidRDefault="000779CE" w:rsidP="000779CE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yield</w:t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2068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2584.4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=0.8002</m:t>
              </m:r>
            </m:oMath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</w:t>
            </w:r>
            <w:r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</w:p>
          <w:p w14:paraId="7FA6E5D9" w14:textId="77777777" w:rsidR="003C36F1" w:rsidRPr="000779CE" w:rsidRDefault="003C36F1" w:rsidP="000779C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087BC881" w14:textId="77777777" w:rsidR="003C36F1" w:rsidRPr="000779CE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p w14:paraId="0FC7A660" w14:textId="77777777" w:rsidR="003C36F1" w:rsidRPr="000779CE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p w14:paraId="79467C79" w14:textId="653131C3" w:rsidR="003C36F1" w:rsidRPr="002F00BC" w:rsidRDefault="003C36F1" w:rsidP="003C36F1">
      <w:pPr>
        <w:jc w:val="both"/>
        <w:rPr>
          <w:rFonts w:ascii="Cambria Math" w:hAnsi="Cambria Math" w:cs="Lucida Sans Unicode"/>
          <w:b/>
          <w:sz w:val="22"/>
          <w:szCs w:val="22"/>
          <w:lang w:val="en-GB"/>
        </w:rPr>
      </w:pPr>
      <w:r w:rsidRPr="002F00BC">
        <w:rPr>
          <w:rFonts w:ascii="Cambria Math" w:hAnsi="Cambria Math" w:cs="Lucida Sans Unicode"/>
          <w:b/>
          <w:sz w:val="22"/>
          <w:szCs w:val="22"/>
          <w:lang w:val="en-GB"/>
        </w:rPr>
        <w:t xml:space="preserve">B. </w:t>
      </w:r>
      <w:r w:rsidR="002F00BC" w:rsidRPr="002F00BC">
        <w:rPr>
          <w:rFonts w:ascii="Cambria Math" w:hAnsi="Cambria Math" w:cs="Lucida Sans Unicode"/>
          <w:b/>
          <w:sz w:val="22"/>
          <w:szCs w:val="22"/>
          <w:lang w:val="en-GB"/>
        </w:rPr>
        <w:t>Other</w:t>
      </w:r>
      <w:r w:rsidRPr="002F00BC">
        <w:rPr>
          <w:rFonts w:ascii="Cambria Math" w:hAnsi="Cambria Math" w:cs="Lucida Sans Unicode"/>
          <w:b/>
          <w:sz w:val="22"/>
          <w:szCs w:val="22"/>
          <w:lang w:val="en-GB"/>
        </w:rPr>
        <w:t xml:space="preserve"> Ti-</w:t>
      </w:r>
      <w:r w:rsidR="002F00BC" w:rsidRPr="002F00BC">
        <w:rPr>
          <w:rFonts w:ascii="Cambria Math" w:hAnsi="Cambria Math" w:cs="Lucida Sans Unicode"/>
          <w:b/>
          <w:sz w:val="22"/>
          <w:szCs w:val="22"/>
          <w:lang w:val="en-GB"/>
        </w:rPr>
        <w:t>compounds</w:t>
      </w:r>
      <w:r w:rsidRPr="002F00BC">
        <w:rPr>
          <w:rFonts w:ascii="Cambria Math" w:hAnsi="Cambria Math" w:cs="Lucida Sans Unicode"/>
          <w:b/>
          <w:sz w:val="22"/>
          <w:szCs w:val="22"/>
          <w:lang w:val="en-GB"/>
        </w:rPr>
        <w:t xml:space="preserve"> </w:t>
      </w:r>
      <w:r w:rsidR="002F00BC">
        <w:rPr>
          <w:rFonts w:ascii="Cambria Math" w:hAnsi="Cambria Math" w:cs="Lucida Sans Unicode"/>
          <w:b/>
          <w:sz w:val="22"/>
          <w:szCs w:val="22"/>
          <w:lang w:val="en-GB"/>
        </w:rPr>
        <w:t>–</w:t>
      </w:r>
      <w:r w:rsidRPr="002F00BC">
        <w:rPr>
          <w:rFonts w:ascii="Cambria Math" w:hAnsi="Cambria Math" w:cs="Lucida Sans Unicode"/>
          <w:b/>
          <w:sz w:val="22"/>
          <w:szCs w:val="22"/>
          <w:lang w:val="en-GB"/>
        </w:rPr>
        <w:t xml:space="preserve"> </w:t>
      </w:r>
      <w:r w:rsidR="002F00BC">
        <w:rPr>
          <w:rFonts w:ascii="Cambria Math" w:hAnsi="Cambria Math" w:cs="Lucida Sans Unicode"/>
          <w:b/>
          <w:sz w:val="22"/>
          <w:szCs w:val="22"/>
          <w:lang w:val="en-GB"/>
        </w:rPr>
        <w:t>crystal lattice</w:t>
      </w:r>
    </w:p>
    <w:p w14:paraId="202238BA" w14:textId="77777777" w:rsidR="003C36F1" w:rsidRPr="002F00BC" w:rsidRDefault="003C36F1" w:rsidP="003C36F1">
      <w:pPr>
        <w:jc w:val="both"/>
        <w:rPr>
          <w:rFonts w:ascii="Cambria Math" w:hAnsi="Cambria Math" w:cs="Lucida Sans Unicode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6017A6C5" w14:textId="77777777" w:rsidTr="007E6FDE">
        <w:trPr>
          <w:trHeight w:val="396"/>
        </w:trPr>
        <w:tc>
          <w:tcPr>
            <w:tcW w:w="9746" w:type="dxa"/>
            <w:vAlign w:val="center"/>
          </w:tcPr>
          <w:p w14:paraId="75051C32" w14:textId="70D6C1C6" w:rsidR="003C36F1" w:rsidRPr="00EB3BA3" w:rsidRDefault="003C36F1" w:rsidP="00EB3BA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EB3BA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1.9.</w:t>
            </w:r>
            <w:r w:rsidRPr="00EB3BA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EB3BA3" w:rsidRPr="00EB3BA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Write down the electron configuration of</w:t>
            </w:r>
            <w:r w:rsidRPr="00EB3BA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Ti</w:t>
            </w:r>
            <w:r w:rsidRPr="00EB3BA3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en-GB"/>
              </w:rPr>
              <w:t>3+</w:t>
            </w:r>
            <w:r w:rsidRPr="00EB3BA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3C36F1" w:rsidRPr="000779CE" w14:paraId="0621BBCD" w14:textId="77777777" w:rsidTr="007E6FDE">
        <w:trPr>
          <w:trHeight w:val="613"/>
        </w:trPr>
        <w:tc>
          <w:tcPr>
            <w:tcW w:w="9746" w:type="dxa"/>
            <w:vAlign w:val="center"/>
          </w:tcPr>
          <w:p w14:paraId="0665B01B" w14:textId="7634D75A" w:rsidR="003C36F1" w:rsidRPr="00EB3BA3" w:rsidRDefault="000779CE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1s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2s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2p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6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3s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3p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6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3d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1</w:t>
            </w:r>
          </w:p>
        </w:tc>
      </w:tr>
    </w:tbl>
    <w:p w14:paraId="572E5F98" w14:textId="77777777" w:rsidR="003C36F1" w:rsidRPr="00EB3BA3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14:paraId="2E987CF7" w14:textId="77777777" w:rsidTr="007E6FDE">
        <w:tc>
          <w:tcPr>
            <w:tcW w:w="9746" w:type="dxa"/>
          </w:tcPr>
          <w:p w14:paraId="67E746EA" w14:textId="5686A346" w:rsidR="003C36F1" w:rsidRPr="00187125" w:rsidRDefault="003C36F1" w:rsidP="00D146A1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E54789"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0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0450"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146A1"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ionic radius of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N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en-GB"/>
              </w:rPr>
              <w:t>3−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146A1"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using the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Kapustinskii</w:t>
            </w:r>
            <w:proofErr w:type="spellEnd"/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-</w:t>
            </w:r>
            <w:r w:rsid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equation</w:t>
            </w:r>
            <w:r w:rsidRPr="00D146A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. </w:t>
            </w:r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Show </w:t>
            </w:r>
            <w:proofErr w:type="spellStart"/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>your</w:t>
            </w:r>
            <w:proofErr w:type="spellEnd"/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proofErr w:type="spellStart"/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>calculations</w:t>
            </w:r>
            <w:proofErr w:type="spellEnd"/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>.</w:t>
            </w:r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br/>
            </w:r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(d* = 34</w:t>
            </w:r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>.</w:t>
            </w:r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5 </w:t>
            </w:r>
            <w:proofErr w:type="spellStart"/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pm</w:t>
            </w:r>
            <w:proofErr w:type="spellEnd"/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; κ = 1</w:t>
            </w:r>
            <w:r w:rsidR="00D146A1">
              <w:rPr>
                <w:rFonts w:ascii="Cambria Math" w:hAnsi="Cambria Math" w:cs="Lucida Sans Unicode"/>
                <w:i/>
                <w:sz w:val="22"/>
                <w:szCs w:val="22"/>
              </w:rPr>
              <w:t>.</w:t>
            </w:r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21·10</w:t>
            </w:r>
            <w:r w:rsidR="00187125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</w:rPr>
              <w:t>5</w:t>
            </w:r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proofErr w:type="spellStart"/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kJ·pm</w:t>
            </w:r>
            <w:proofErr w:type="spellEnd"/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/</w:t>
            </w:r>
            <w:proofErr w:type="spellStart"/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mol</w:t>
            </w:r>
            <w:proofErr w:type="spellEnd"/>
            <w:r w:rsidR="00187125">
              <w:rPr>
                <w:rFonts w:ascii="Cambria Math" w:hAnsi="Cambria Math" w:cs="Lucida Sans Unicode"/>
                <w:i/>
                <w:sz w:val="22"/>
                <w:szCs w:val="22"/>
              </w:rPr>
              <w:t>)</w:t>
            </w:r>
          </w:p>
        </w:tc>
      </w:tr>
      <w:tr w:rsidR="003C36F1" w:rsidRPr="00467D7D" w14:paraId="0C84E38E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2AFED02C" w14:textId="50E17E4B" w:rsidR="003C36F1" w:rsidRPr="000779CE" w:rsidRDefault="00D146A1" w:rsidP="00D146A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C008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Ionic radius of n</w:t>
            </w:r>
            <w:r w:rsidR="003C36F1" w:rsidRPr="002C008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itrid</w:t>
            </w:r>
            <w:r w:rsidRPr="002C008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r w:rsidR="003C36F1" w:rsidRPr="002C008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N</w:t>
            </w:r>
            <w:r w:rsidR="003C36F1" w:rsidRPr="002C0084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en-GB"/>
              </w:rPr>
              <w:t>3</w:t>
            </w:r>
            <w:r w:rsidR="003C36F1" w:rsidRPr="00AD6D2F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en-US"/>
              </w:rPr>
              <w:t>−</w:t>
            </w:r>
            <w:r w:rsidR="003C36F1"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:</w:t>
            </w:r>
            <w:r w:rsidR="000779CE"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  </w:t>
            </w:r>
            <w:r w:rsid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1.</w:t>
            </w:r>
            <w:r w:rsidR="000779CE" w:rsidRPr="000779CE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64Å</w:t>
            </w:r>
          </w:p>
        </w:tc>
      </w:tr>
      <w:tr w:rsidR="003C36F1" w:rsidRPr="00467D7D" w14:paraId="01D5CEB2" w14:textId="77777777" w:rsidTr="007E6FDE">
        <w:trPr>
          <w:trHeight w:val="454"/>
        </w:trPr>
        <w:tc>
          <w:tcPr>
            <w:tcW w:w="9746" w:type="dxa"/>
          </w:tcPr>
          <w:p w14:paraId="53347995" w14:textId="77777777" w:rsidR="005C78E0" w:rsidRPr="000779CE" w:rsidRDefault="005C78E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779C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calculations:</w:t>
            </w:r>
          </w:p>
          <w:p w14:paraId="6B7BB180" w14:textId="132D1507" w:rsidR="000779CE" w:rsidRPr="000779CE" w:rsidRDefault="000779CE" w:rsidP="000779CE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ΔH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ion</m:t>
                      </m:r>
                    </m:sub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κ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(1-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*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)</m:t>
              </m:r>
            </m:oMath>
            <w:r w:rsidRPr="000779CE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 xml:space="preserve">    </w:t>
            </w:r>
          </w:p>
          <w:p w14:paraId="03556E85" w14:textId="19F635F9" w:rsidR="000779CE" w:rsidRPr="000779CE" w:rsidRDefault="000779CE" w:rsidP="000779CE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0779CE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B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ion</m:t>
                      </m:r>
                    </m:sub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κ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ΔH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2⋅3⋅3⋅1.21⋅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  <w:lang w:val="en-GB"/>
                        </w:rPr>
                        <m:t>5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l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 xml:space="preserve">-8033 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=2.711⋅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pm</m:t>
              </m:r>
            </m:oMath>
          </w:p>
          <w:p w14:paraId="7F7D90E5" w14:textId="77777777" w:rsidR="000779CE" w:rsidRPr="00D21E61" w:rsidRDefault="000779CE" w:rsidP="000779CE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0779CE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*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  ⇒ 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d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*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⇒</m:t>
              </m:r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sup>
              </m:sSub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-B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d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*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B=0</m:t>
              </m:r>
            </m:oMath>
          </w:p>
          <w:p w14:paraId="0F2CA452" w14:textId="77777777" w:rsidR="000779CE" w:rsidRPr="00D21E61" w:rsidRDefault="000779CE" w:rsidP="000779CE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</w:p>
          <w:p w14:paraId="3EA8A33F" w14:textId="77777777" w:rsidR="000779CE" w:rsidRPr="00D21E61" w:rsidRDefault="000779CE" w:rsidP="000779CE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e>
              </m:rad>
            </m:oMath>
          </w:p>
          <w:p w14:paraId="50E9A6B7" w14:textId="0DA09E44" w:rsidR="003C36F1" w:rsidRPr="0058672A" w:rsidRDefault="000779CE" w:rsidP="000779CE">
            <w:pPr>
              <w:tabs>
                <w:tab w:val="left" w:pos="426"/>
              </w:tabs>
              <w:spacing w:line="320" w:lineRule="atLeast"/>
              <w:ind w:firstLine="459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 xml:space="preserve">  r</w:t>
            </w:r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vertAlign w:val="subscript"/>
                <w:lang w:val="en-GB"/>
              </w:rPr>
              <w:t>0</w:t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= 2.31Å = </w:t>
            </w:r>
            <w:proofErr w:type="spellStart"/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>r</w:t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Ti</w:t>
            </w:r>
            <w:proofErr w:type="spellEnd"/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+ </w:t>
            </w:r>
            <w:proofErr w:type="spellStart"/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>r</w:t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N</w:t>
            </w:r>
            <w:proofErr w:type="spellEnd"/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 xml:space="preserve">          </w:t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therefore   </w:t>
            </w:r>
            <w:proofErr w:type="spellStart"/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>r</w:t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N</w:t>
            </w:r>
            <w:proofErr w:type="spellEnd"/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= 1.64Å</w:t>
            </w:r>
          </w:p>
          <w:p w14:paraId="1DEC0057" w14:textId="77777777" w:rsidR="007E6FDE" w:rsidRPr="0058672A" w:rsidRDefault="007E6FDE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07B790A2" w14:textId="77777777" w:rsidR="00E54789" w:rsidRPr="00067CC1" w:rsidRDefault="00E54789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3C36F1" w:rsidRPr="00467D7D" w14:paraId="7714A134" w14:textId="77777777" w:rsidTr="007E6FDE">
        <w:tc>
          <w:tcPr>
            <w:tcW w:w="9746" w:type="dxa"/>
            <w:gridSpan w:val="2"/>
          </w:tcPr>
          <w:p w14:paraId="28343CFE" w14:textId="619C1781" w:rsidR="003C36F1" w:rsidRPr="00025B47" w:rsidRDefault="003C36F1" w:rsidP="00025B47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E54789"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</w:t>
            </w:r>
            <w:r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E54789"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Calculate the length</w:t>
            </w:r>
            <w:r w:rsidR="00025B47"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s of x a</w:t>
            </w:r>
            <w:r w:rsidR="007E6FDE"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nd y </w:t>
            </w:r>
            <w:r w:rsid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using this information</w:t>
            </w:r>
            <w:r w:rsidR="007E6FDE" w:rsidRPr="00025B4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3C36F1" w14:paraId="3599E98B" w14:textId="77777777" w:rsidTr="007E6FDE">
        <w:trPr>
          <w:trHeight w:val="454"/>
        </w:trPr>
        <w:tc>
          <w:tcPr>
            <w:tcW w:w="4873" w:type="dxa"/>
            <w:vAlign w:val="center"/>
          </w:tcPr>
          <w:p w14:paraId="6D794C49" w14:textId="6C102B70" w:rsidR="003C36F1" w:rsidRPr="00AD6D2F" w:rsidRDefault="0058672A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x =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 xml:space="preserve">3,562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Å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</w:p>
        </w:tc>
        <w:tc>
          <w:tcPr>
            <w:tcW w:w="4873" w:type="dxa"/>
            <w:vAlign w:val="center"/>
          </w:tcPr>
          <w:p w14:paraId="61708B39" w14:textId="45C8D85E" w:rsidR="003C36F1" w:rsidRPr="00AD6D2F" w:rsidRDefault="0058672A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y =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 xml:space="preserve">3,548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Å</w:t>
            </w:r>
          </w:p>
        </w:tc>
      </w:tr>
      <w:tr w:rsidR="003C36F1" w14:paraId="78E5C791" w14:textId="77777777" w:rsidTr="007E6FDE">
        <w:trPr>
          <w:trHeight w:val="454"/>
        </w:trPr>
        <w:tc>
          <w:tcPr>
            <w:tcW w:w="9746" w:type="dxa"/>
            <w:gridSpan w:val="2"/>
          </w:tcPr>
          <w:p w14:paraId="1F293D32" w14:textId="77777777" w:rsidR="005C78E0" w:rsidRPr="00067CC1" w:rsidRDefault="005C78E0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calculations:</w:t>
            </w:r>
          </w:p>
          <w:p w14:paraId="5B1BD30F" w14:textId="77777777" w:rsidR="0058672A" w:rsidRPr="00067CC1" w:rsidRDefault="0058672A" w:rsidP="005C78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47044B62" w14:textId="55E268A8" w:rsidR="0058672A" w:rsidRPr="0058672A" w:rsidRDefault="0058672A" w:rsidP="0058672A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467D7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Looking at the fron</w:t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t plane: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∠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Ti</m:t>
                  </m:r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Ti</m:t>
                  </m:r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180-118.4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=30.8°</m:t>
              </m:r>
            </m:oMath>
          </w:p>
          <w:p w14:paraId="0ACCC479" w14:textId="1AF1566C" w:rsidR="0058672A" w:rsidRPr="0058672A" w:rsidRDefault="0058672A" w:rsidP="0058672A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58672A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and</w:t>
            </w:r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</m:t>
                  </m:r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Ti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⋅</m:t>
              </m:r>
              <m:func>
                <m:func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30.8°=2.074 Å⋅0.85896=1.781Å</m:t>
                  </m:r>
                </m:e>
              </m:func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 xml:space="preserve">      ⇒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x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=3.562Å</m:t>
              </m:r>
            </m:oMath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 xml:space="preserve">        </w:t>
            </w:r>
          </w:p>
          <w:p w14:paraId="6C9A0F93" w14:textId="77777777" w:rsidR="0058672A" w:rsidRPr="0058672A" w:rsidRDefault="0058672A" w:rsidP="0058672A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</w:p>
          <w:p w14:paraId="6D546E64" w14:textId="3B24B345" w:rsidR="0058672A" w:rsidRDefault="0058672A" w:rsidP="0058672A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58672A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y=2⋅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C-Ti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⋅</m:t>
              </m:r>
              <m:func>
                <m:func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30.8°+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C-C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 xml:space="preserve">= </m:t>
                  </m:r>
                </m:e>
              </m:func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2.124+1.424=3.548 Å</m:t>
              </m:r>
            </m:oMath>
          </w:p>
          <w:p w14:paraId="72AD2EB5" w14:textId="77777777" w:rsidR="003C36F1" w:rsidRDefault="003C36F1" w:rsidP="0058672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2260295" w14:textId="77777777" w:rsidR="003C36F1" w:rsidRDefault="003C36F1" w:rsidP="003C36F1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273DE02D" w14:textId="77777777" w:rsidR="003C36F1" w:rsidRDefault="003C36F1" w:rsidP="003C36F1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0BCDF438" w14:textId="15C5997E" w:rsidR="003C36F1" w:rsidRPr="004B2938" w:rsidRDefault="003C36F1" w:rsidP="003C36F1">
      <w:pPr>
        <w:jc w:val="both"/>
        <w:rPr>
          <w:rFonts w:ascii="Cambria Math" w:hAnsi="Cambria Math" w:cs="Lucida Sans Unicode"/>
          <w:b/>
          <w:sz w:val="22"/>
          <w:szCs w:val="22"/>
          <w:lang w:val="en-GB"/>
        </w:rPr>
      </w:pPr>
      <w:r w:rsidRPr="004B2938">
        <w:rPr>
          <w:rFonts w:ascii="Cambria Math" w:hAnsi="Cambria Math" w:cs="Lucida Sans Unicode"/>
          <w:b/>
          <w:sz w:val="22"/>
          <w:szCs w:val="22"/>
          <w:lang w:val="en-GB"/>
        </w:rPr>
        <w:t xml:space="preserve">C. </w:t>
      </w:r>
      <w:r w:rsidR="004B2938" w:rsidRPr="004B2938">
        <w:rPr>
          <w:rFonts w:ascii="Cambria Math" w:hAnsi="Cambria Math" w:cs="Lucida Sans Unicode"/>
          <w:b/>
          <w:sz w:val="22"/>
          <w:szCs w:val="22"/>
          <w:lang w:val="en-GB"/>
        </w:rPr>
        <w:t>Complexes of chromium and cobalt</w:t>
      </w:r>
    </w:p>
    <w:p w14:paraId="771EC1F6" w14:textId="77777777" w:rsidR="003C36F1" w:rsidRPr="004B2938" w:rsidRDefault="003C36F1" w:rsidP="003C36F1">
      <w:pPr>
        <w:jc w:val="both"/>
        <w:rPr>
          <w:rFonts w:ascii="Cambria Math" w:hAnsi="Cambria Math" w:cs="Lucida Sans Unicode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43F3498E" w14:textId="77777777" w:rsidTr="007E6FDE">
        <w:tc>
          <w:tcPr>
            <w:tcW w:w="9746" w:type="dxa"/>
          </w:tcPr>
          <w:p w14:paraId="05485BB8" w14:textId="423D5C62" w:rsidR="003C36F1" w:rsidRPr="004B2938" w:rsidRDefault="003C36F1" w:rsidP="004B2938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E54789"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2</w:t>
            </w: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4B2938" w:rsidRPr="004B293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Write down the missing name or formula respectively for each of</w:t>
            </w:r>
            <w:r w:rsidR="004B293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4B2938" w:rsidRPr="004B293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compounds</w:t>
            </w:r>
            <w:r w:rsidR="004B293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(a) to (</w:t>
            </w:r>
            <w:r w:rsidR="004B2938" w:rsidRPr="004B293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e)</w:t>
            </w:r>
            <w:r w:rsidRPr="004B293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6A120D" w:rsidRPr="006A120D" w14:paraId="76DF236B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6759B0C3" w14:textId="6D0269D7" w:rsidR="006A120D" w:rsidRPr="006A120D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A120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(a)</w:t>
            </w:r>
            <w:r w:rsidRPr="006A120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p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entaamminbromidocobalt</w:t>
            </w:r>
            <w:proofErr w:type="spellEnd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(III)-</w:t>
            </w:r>
            <w:proofErr w:type="spellStart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sulfat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e</w:t>
            </w:r>
            <w:proofErr w:type="spellEnd"/>
          </w:p>
        </w:tc>
      </w:tr>
      <w:tr w:rsidR="006A120D" w:rsidRPr="006A120D" w14:paraId="73ECDFC8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695EC65D" w14:textId="19B00139" w:rsidR="006A120D" w:rsidRPr="006A120D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A120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(b)</w:t>
            </w:r>
            <w:r w:rsidRPr="006A120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p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entaamminsulfatocobalt</w:t>
            </w:r>
            <w:proofErr w:type="spellEnd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(III)-bromid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e</w:t>
            </w:r>
          </w:p>
        </w:tc>
      </w:tr>
      <w:tr w:rsidR="006A120D" w:rsidRPr="00467D7D" w14:paraId="220F8F0C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6152017A" w14:textId="7CCD7835" w:rsidR="006A120D" w:rsidRPr="006A120D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(c)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[CrCl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(OH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)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]Cl </w:t>
            </w:r>
            <w:r w:rsidRPr="00282B06">
              <w:rPr>
                <w:rFonts w:ascii="Times" w:hAnsi="Times" w:cs="Lucida Sans Unicode"/>
                <w:color w:val="000090"/>
                <w:sz w:val="22"/>
                <w:szCs w:val="22"/>
                <w:lang w:val="en-GB"/>
              </w:rPr>
              <w:t>·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2 H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O</w:t>
            </w:r>
          </w:p>
        </w:tc>
      </w:tr>
      <w:tr w:rsidR="006A120D" w:rsidRPr="00467D7D" w14:paraId="03C759E4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49EF7E26" w14:textId="40C4E935" w:rsidR="006A120D" w:rsidRPr="006A120D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(d)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[</w:t>
            </w:r>
            <w:proofErr w:type="spellStart"/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CrCl</w:t>
            </w:r>
            <w:proofErr w:type="spellEnd"/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lang w:val="en-GB"/>
              </w:rPr>
              <w:t>OH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lang w:val="en-GB"/>
              </w:rPr>
              <w:t>)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vertAlign w:val="subscript"/>
                <w:lang w:val="en-GB"/>
              </w:rPr>
              <w:t>5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>]Cl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 xml:space="preserve"> </w:t>
            </w:r>
            <w:r w:rsidRPr="00282B06">
              <w:rPr>
                <w:rFonts w:ascii="Times" w:hAnsi="Times"/>
                <w:color w:val="000090"/>
                <w:sz w:val="22"/>
                <w:szCs w:val="22"/>
                <w:lang w:val="en-GB"/>
              </w:rPr>
              <w:t>·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 xml:space="preserve"> H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>O</w:t>
            </w:r>
          </w:p>
        </w:tc>
      </w:tr>
      <w:tr w:rsidR="006A120D" w:rsidRPr="006A120D" w14:paraId="79F6F865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11D02A64" w14:textId="74E4609F" w:rsidR="006A120D" w:rsidRPr="006A120D" w:rsidRDefault="006A120D" w:rsidP="006A1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A120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(e)</w:t>
            </w:r>
            <w:r w:rsidRPr="006A120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potassium </w:t>
            </w:r>
            <w:proofErr w:type="spellStart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hexafluoridocobaltat</w:t>
            </w:r>
            <w:proofErr w:type="spellEnd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(III)</w:t>
            </w:r>
          </w:p>
        </w:tc>
      </w:tr>
    </w:tbl>
    <w:p w14:paraId="12A43221" w14:textId="77777777" w:rsidR="003C36F1" w:rsidRPr="006A120D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0"/>
      </w:tblGrid>
      <w:tr w:rsidR="003C36F1" w:rsidRPr="00467D7D" w14:paraId="6E1EBCFE" w14:textId="77777777" w:rsidTr="007E6FDE">
        <w:tc>
          <w:tcPr>
            <w:tcW w:w="9746" w:type="dxa"/>
            <w:gridSpan w:val="5"/>
          </w:tcPr>
          <w:p w14:paraId="49236677" w14:textId="0B365904" w:rsidR="003C36F1" w:rsidRPr="006B07B4" w:rsidRDefault="003C36F1" w:rsidP="006B07B4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876910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0450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Assign</w:t>
            </w:r>
            <w:r w:rsidR="004F705E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(a) </w:t>
            </w:r>
            <w:r w:rsidR="006B07B4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to</w:t>
            </w:r>
            <w:r w:rsidR="004F705E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(e) </w:t>
            </w:r>
            <w:r w:rsidR="006B07B4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with the roman numbers</w:t>
            </w:r>
            <w:r w:rsidR="004F705E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I </w:t>
            </w:r>
            <w:r w:rsid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to V</w:t>
            </w: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6A120D" w14:paraId="04583639" w14:textId="77777777" w:rsidTr="007E6FDE">
        <w:trPr>
          <w:trHeight w:val="454"/>
        </w:trPr>
        <w:tc>
          <w:tcPr>
            <w:tcW w:w="1949" w:type="dxa"/>
            <w:vAlign w:val="center"/>
          </w:tcPr>
          <w:p w14:paraId="2C454D57" w14:textId="2999F77B" w:rsidR="006A120D" w:rsidRPr="00AD6D2F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I: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(a)</w:t>
            </w:r>
          </w:p>
        </w:tc>
        <w:tc>
          <w:tcPr>
            <w:tcW w:w="1949" w:type="dxa"/>
            <w:vAlign w:val="center"/>
          </w:tcPr>
          <w:p w14:paraId="79B4E030" w14:textId="36D0EFD9" w:rsidR="006A120D" w:rsidRPr="00AD6D2F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II: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(e)</w:t>
            </w:r>
          </w:p>
        </w:tc>
        <w:tc>
          <w:tcPr>
            <w:tcW w:w="1949" w:type="dxa"/>
            <w:vAlign w:val="center"/>
          </w:tcPr>
          <w:p w14:paraId="2B098C9F" w14:textId="4E573039" w:rsidR="006A120D" w:rsidRPr="00AD6D2F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III: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(c)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ab/>
            </w:r>
          </w:p>
        </w:tc>
        <w:tc>
          <w:tcPr>
            <w:tcW w:w="1949" w:type="dxa"/>
            <w:vAlign w:val="center"/>
          </w:tcPr>
          <w:p w14:paraId="28647AEB" w14:textId="4E424070" w:rsidR="006A120D" w:rsidRPr="00AD6D2F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IV: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(b)</w:t>
            </w:r>
          </w:p>
        </w:tc>
        <w:tc>
          <w:tcPr>
            <w:tcW w:w="1950" w:type="dxa"/>
            <w:vAlign w:val="center"/>
          </w:tcPr>
          <w:p w14:paraId="31CC43F7" w14:textId="775D5065" w:rsidR="006A120D" w:rsidRPr="00AD6D2F" w:rsidRDefault="006A120D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V: 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(d)</w:t>
            </w:r>
          </w:p>
        </w:tc>
      </w:tr>
      <w:tr w:rsidR="003C36F1" w:rsidRPr="006A120D" w14:paraId="55812D4A" w14:textId="77777777" w:rsidTr="007E6FDE">
        <w:trPr>
          <w:trHeight w:val="454"/>
        </w:trPr>
        <w:tc>
          <w:tcPr>
            <w:tcW w:w="9746" w:type="dxa"/>
            <w:gridSpan w:val="5"/>
          </w:tcPr>
          <w:p w14:paraId="4724D3DE" w14:textId="22314F14" w:rsidR="003C36F1" w:rsidRPr="006B07B4" w:rsidRDefault="006B07B4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Give your reasoning for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classification using either calculations or chemical equations.</w:t>
            </w:r>
          </w:p>
          <w:p w14:paraId="4B78586A" w14:textId="77777777" w:rsidR="006A120D" w:rsidRPr="00067CC1" w:rsidRDefault="006A120D" w:rsidP="006A120D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</w:p>
          <w:p w14:paraId="3CAB3ACD" w14:textId="43DA7C05" w:rsidR="006A120D" w:rsidRPr="006A120D" w:rsidRDefault="006A120D" w:rsidP="006A120D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Vessels III, IV and V must contain bromide, and twice chlorid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e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respectively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</w:p>
          <w:p w14:paraId="0FFBB1A7" w14:textId="0C769493" w:rsidR="006A120D" w:rsidRPr="006A120D" w:rsidRDefault="006A120D" w:rsidP="006A120D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  <w:t>Vessel I: SO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  <w:lang w:val="en-GB"/>
              </w:rPr>
              <w:t>2-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+ Ba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  <w:lang w:val="en-GB"/>
              </w:rPr>
              <w:t>2+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BaSO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</w:p>
          <w:p w14:paraId="45DB0BB7" w14:textId="184C923F" w:rsidR="006A120D" w:rsidRPr="006A120D" w:rsidRDefault="006A120D" w:rsidP="006A120D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ab/>
              <w:t>M(c) = M(d) = 266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47 g/</w:t>
            </w:r>
            <w:proofErr w:type="spellStart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mol</w:t>
            </w:r>
            <w:proofErr w:type="spellEnd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n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3.28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266.47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 xml:space="preserve">=0.123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mol   ⇒      corresponds to 1.76 g AgCl</m:t>
              </m:r>
            </m:oMath>
          </w:p>
          <w:p w14:paraId="7F5D4039" w14:textId="2506E6F9" w:rsidR="006A120D" w:rsidRPr="00D21E61" w:rsidRDefault="006A120D" w:rsidP="006A120D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6A120D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6A120D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6A120D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vessel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III </w:t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contains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(c)</w:t>
            </w:r>
          </w:p>
          <w:p w14:paraId="3775B542" w14:textId="21AF1531" w:rsidR="006A120D" w:rsidRPr="006A120D" w:rsidRDefault="006A120D" w:rsidP="006A120D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6A120D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 xml:space="preserve">Mass </w:t>
            </w:r>
            <w:proofErr w:type="gramStart"/>
            <w:r w:rsidRPr="006A120D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>loss by drying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crystal water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have</w:t>
            </w:r>
            <w:proofErr w:type="gramEnd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only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(c) a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nd (d)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vessel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V mus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(d).</w:t>
            </w:r>
          </w:p>
          <w:p w14:paraId="6AE0B719" w14:textId="1164E4B0" w:rsidR="003C36F1" w:rsidRPr="006A120D" w:rsidRDefault="006A120D" w:rsidP="006A120D">
            <w:pPr>
              <w:tabs>
                <w:tab w:val="left" w:pos="601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A120D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molar mass 290</w:t>
            </w:r>
            <w:r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.</w:t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23 g/</w:t>
            </w:r>
            <w:proofErr w:type="spellStart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mol</w:t>
            </w:r>
            <w:proofErr w:type="spellEnd"/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6A120D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(e)</w:t>
            </w:r>
          </w:p>
          <w:p w14:paraId="5C5C2195" w14:textId="77777777" w:rsidR="003C36F1" w:rsidRPr="006A120D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57B359C1" w14:textId="77777777" w:rsidR="003C36F1" w:rsidRPr="006A120D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5BEA88BA" w14:textId="77777777" w:rsidTr="007E6FDE">
        <w:trPr>
          <w:trHeight w:val="396"/>
        </w:trPr>
        <w:tc>
          <w:tcPr>
            <w:tcW w:w="9746" w:type="dxa"/>
            <w:vAlign w:val="center"/>
          </w:tcPr>
          <w:p w14:paraId="16873435" w14:textId="4E9E21E6" w:rsidR="003C36F1" w:rsidRPr="006B07B4" w:rsidRDefault="00240450" w:rsidP="006B07B4">
            <w:pPr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876910"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4</w:t>
            </w: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. </w:t>
            </w:r>
            <w:r w:rsidR="006B07B4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How do you call the constitution isomerism of</w:t>
            </w:r>
            <w:r w:rsidR="003C36F1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(a) </w:t>
            </w:r>
            <w:r w:rsidR="006B07B4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a</w:t>
            </w:r>
            <w:r w:rsidR="003C36F1"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nd (b)?</w:t>
            </w:r>
          </w:p>
        </w:tc>
      </w:tr>
      <w:tr w:rsidR="003C36F1" w:rsidRPr="000779CE" w14:paraId="5270F6B2" w14:textId="77777777" w:rsidTr="007E6FDE">
        <w:trPr>
          <w:trHeight w:val="613"/>
        </w:trPr>
        <w:tc>
          <w:tcPr>
            <w:tcW w:w="9746" w:type="dxa"/>
            <w:vAlign w:val="center"/>
          </w:tcPr>
          <w:p w14:paraId="4F8C3F9B" w14:textId="70652657" w:rsidR="003C36F1" w:rsidRPr="00E219BB" w:rsidRDefault="00E219BB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proofErr w:type="spellStart"/>
            <w:r w:rsidRPr="00E219BB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ionisation</w:t>
            </w:r>
            <w:proofErr w:type="spellEnd"/>
            <w:r w:rsidRPr="00E219BB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E219BB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isomersm</w:t>
            </w:r>
            <w:proofErr w:type="spellEnd"/>
          </w:p>
        </w:tc>
      </w:tr>
      <w:tr w:rsidR="003C36F1" w:rsidRPr="00467D7D" w14:paraId="04B12C5F" w14:textId="77777777" w:rsidTr="007E6FDE">
        <w:trPr>
          <w:trHeight w:val="396"/>
        </w:trPr>
        <w:tc>
          <w:tcPr>
            <w:tcW w:w="9746" w:type="dxa"/>
          </w:tcPr>
          <w:p w14:paraId="52B4FF40" w14:textId="3E2723EB" w:rsidR="003C36F1" w:rsidRPr="00434789" w:rsidRDefault="003C36F1" w:rsidP="0001753E">
            <w:pPr>
              <w:tabs>
                <w:tab w:val="left" w:pos="601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B07B4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.1</w:t>
            </w:r>
            <w:r w:rsidR="00876910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5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0450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How many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d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iastereomere</w:t>
            </w:r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s</w:t>
            </w:r>
            <w:proofErr w:type="spellEnd"/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may occur in the case of th</w:t>
            </w:r>
            <w:r w:rsid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cation</w:t>
            </w:r>
            <w:proofErr w:type="spellEnd"/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6B07B4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of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(c)</w:t>
            </w:r>
            <w:r w:rsidR="0001753E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?</w:t>
            </w:r>
            <w:r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01753E" w:rsidRPr="0001753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Give also the prefixes which you use in naming them.</w:t>
            </w:r>
            <w:r w:rsidR="0001753E"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3C36F1" w:rsidRPr="000779CE" w14:paraId="41F95282" w14:textId="77777777" w:rsidTr="00E219BB">
        <w:trPr>
          <w:trHeight w:val="613"/>
        </w:trPr>
        <w:tc>
          <w:tcPr>
            <w:tcW w:w="9746" w:type="dxa"/>
            <w:vAlign w:val="center"/>
          </w:tcPr>
          <w:p w14:paraId="1BFFDE21" w14:textId="0469BBAD" w:rsidR="003C36F1" w:rsidRPr="00434789" w:rsidRDefault="00E219BB" w:rsidP="00E219BB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two</w:t>
            </w:r>
            <w:proofErr w:type="spellEnd"/>
            <w:r>
              <w:rPr>
                <w:rFonts w:ascii="Cambria Math" w:hAnsi="Cambria Math" w:cs="Lucida Sans Unicode"/>
                <w:sz w:val="22"/>
                <w:szCs w:val="22"/>
              </w:rPr>
              <w:t xml:space="preserve">  -- </w:t>
            </w:r>
            <w:r w:rsidRPr="0080794E">
              <w:rPr>
                <w:rFonts w:ascii="Cambria Math" w:hAnsi="Cambria Math" w:cs="Lucida Sans Unicode"/>
                <w:sz w:val="22"/>
                <w:szCs w:val="22"/>
              </w:rPr>
              <w:t xml:space="preserve">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cis</w:t>
            </w:r>
            <w:proofErr w:type="spellEnd"/>
            <w:r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a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nd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trans</w:t>
            </w:r>
            <w:proofErr w:type="spellEnd"/>
          </w:p>
        </w:tc>
      </w:tr>
    </w:tbl>
    <w:p w14:paraId="0BA6E08A" w14:textId="77777777" w:rsidR="003C36F1" w:rsidRPr="00D32557" w:rsidRDefault="003C36F1" w:rsidP="003C36F1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64EDA562" w14:textId="77777777" w:rsidTr="007E6FDE">
        <w:trPr>
          <w:trHeight w:val="396"/>
        </w:trPr>
        <w:tc>
          <w:tcPr>
            <w:tcW w:w="9746" w:type="dxa"/>
            <w:vAlign w:val="center"/>
          </w:tcPr>
          <w:p w14:paraId="1C00C761" w14:textId="79259793" w:rsidR="003C36F1" w:rsidRPr="00D32557" w:rsidRDefault="003C36F1" w:rsidP="00D3255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876910"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6</w:t>
            </w: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434789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Δ</w:t>
            </w:r>
            <w:r w:rsidRPr="00D32557">
              <w:rPr>
                <w:rFonts w:ascii="Cambria Math" w:hAnsi="Cambria Math" w:cs="Lucida Sans Unicode"/>
                <w:sz w:val="22"/>
                <w:szCs w:val="22"/>
                <w:vertAlign w:val="subscript"/>
                <w:lang w:val="en-GB"/>
              </w:rPr>
              <w:t>O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in kJ/mol.</w:t>
            </w:r>
          </w:p>
        </w:tc>
      </w:tr>
      <w:tr w:rsidR="003C36F1" w14:paraId="5AFB0342" w14:textId="77777777" w:rsidTr="007E6FDE">
        <w:trPr>
          <w:trHeight w:val="475"/>
        </w:trPr>
        <w:tc>
          <w:tcPr>
            <w:tcW w:w="9746" w:type="dxa"/>
            <w:vAlign w:val="center"/>
          </w:tcPr>
          <w:p w14:paraId="0BEE95F1" w14:textId="2A1FCEE3" w:rsidR="003C36F1" w:rsidRPr="00CE6683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Δ</w:t>
            </w:r>
            <w:r w:rsidRPr="00D4380D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O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 xml:space="preserve"> = </w:t>
            </w:r>
            <w:r w:rsidR="00E219BB">
              <w:rPr>
                <w:rFonts w:ascii="Cambria Math" w:hAnsi="Cambria Math" w:cs="Lucida Sans Unicode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156.7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kJ mo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</w:tr>
      <w:tr w:rsidR="003C36F1" w14:paraId="530236CE" w14:textId="77777777" w:rsidTr="007E6FDE">
        <w:trPr>
          <w:trHeight w:val="454"/>
        </w:trPr>
        <w:tc>
          <w:tcPr>
            <w:tcW w:w="9746" w:type="dxa"/>
            <w:vAlign w:val="center"/>
          </w:tcPr>
          <w:p w14:paraId="6AB8EA78" w14:textId="2EA76B5B" w:rsidR="003C36F1" w:rsidRPr="00067CC1" w:rsidRDefault="00D32557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</w:t>
            </w:r>
            <w:r w:rsidR="003C36F1" w:rsidRPr="00067CC1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  <w:p w14:paraId="707E7C5F" w14:textId="77777777" w:rsidR="007362DC" w:rsidRPr="00067CC1" w:rsidRDefault="007362DC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11E5CA4D" w14:textId="7C682398" w:rsidR="00E219BB" w:rsidRPr="00067CC1" w:rsidRDefault="00E219BB" w:rsidP="00E219BB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E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=h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λ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=h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c</m:t>
              </m:r>
              <m:acc>
                <m:accPr>
                  <m:chr m:val="̃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ν</m:t>
                  </m:r>
                </m:e>
              </m:acc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=6.6262⋅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-34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⋅2.9979⋅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8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⋅13100⋅100 =2.6022⋅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  <w:lang w:val="en-GB"/>
                    </w:rPr>
                    <m:t>-19</m:t>
                  </m:r>
                </m:sup>
              </m:sSup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  <w:lang w:val="en-GB"/>
                </w:rPr>
                <m:t>J</m:t>
              </m:r>
            </m:oMath>
          </w:p>
          <w:p w14:paraId="378EA48B" w14:textId="27B309E1" w:rsidR="00E219BB" w:rsidRDefault="00E219BB" w:rsidP="00E219BB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  <w:t xml:space="preserve">   </w:t>
            </w:r>
            <w:r w:rsidRPr="00067CC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GB"/>
              </w:rPr>
              <w:tab/>
            </w: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E =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2.6022⋅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-16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⋅6.0221⋅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23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=156.7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kJ mo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</m:t>
              </m:r>
            </m:oMath>
          </w:p>
          <w:p w14:paraId="4644A888" w14:textId="77777777" w:rsidR="007362DC" w:rsidRDefault="007362DC" w:rsidP="00E219BB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67CE5D2B" w14:textId="77777777" w:rsidR="00D32557" w:rsidRDefault="00D32557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1399327E" w14:textId="77777777" w:rsidTr="007E6FDE">
        <w:trPr>
          <w:trHeight w:val="396"/>
        </w:trPr>
        <w:tc>
          <w:tcPr>
            <w:tcW w:w="9746" w:type="dxa"/>
          </w:tcPr>
          <w:p w14:paraId="16FD6F08" w14:textId="0ACFD015" w:rsidR="003C36F1" w:rsidRPr="00D32557" w:rsidRDefault="003C36F1" w:rsidP="00D32557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876910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7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0450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Sketch a d-o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rbital</w:t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schem</w:t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for</w:t>
            </w:r>
            <w:r w:rsid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complex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in (e)</w:t>
            </w:r>
          </w:p>
        </w:tc>
      </w:tr>
      <w:tr w:rsidR="003C36F1" w:rsidRPr="00467D7D" w14:paraId="163C9E20" w14:textId="77777777" w:rsidTr="007E6FDE">
        <w:trPr>
          <w:trHeight w:val="613"/>
        </w:trPr>
        <w:tc>
          <w:tcPr>
            <w:tcW w:w="9746" w:type="dxa"/>
          </w:tcPr>
          <w:p w14:paraId="7732C22B" w14:textId="4DDC954B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714FE6E0" w14:textId="22584486" w:rsidR="003C36F1" w:rsidRPr="00D32557" w:rsidRDefault="00E219BB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C95DAC"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714560" behindDoc="0" locked="0" layoutInCell="1" allowOverlap="1" wp14:anchorId="0C8F3570" wp14:editId="36937E00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110490</wp:posOffset>
                  </wp:positionV>
                  <wp:extent cx="2782570" cy="1313815"/>
                  <wp:effectExtent l="0" t="0" r="0" b="0"/>
                  <wp:wrapNone/>
                  <wp:docPr id="4" name="Bild 3" descr="GS MBP HD:Users:schoeb:Documents:Chemie:Olympiade:OECHO 40:Bewerb:CoKomplexOrbitalsch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S MBP HD:Users:schoeb:Documents:Chemie:Olympiade:OECHO 40:Bewerb:CoKomplexOrbitalsch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70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5917F0" w14:textId="77777777" w:rsidR="007362DC" w:rsidRPr="00D32557" w:rsidRDefault="007362DC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71F80FB3" w14:textId="77777777" w:rsidR="007362DC" w:rsidRPr="00D32557" w:rsidRDefault="007362DC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547F4B19" w14:textId="77777777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3270EEB3" w14:textId="77777777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31822318" w14:textId="77777777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68890FEE" w14:textId="77777777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6D3510D9" w14:textId="77777777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27D44A8C" w14:textId="77777777" w:rsidR="003C36F1" w:rsidRPr="00D32557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67D05E02" w14:textId="77777777" w:rsidR="00876910" w:rsidRPr="00D32557" w:rsidRDefault="00876910">
      <w:pPr>
        <w:rPr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C36F1" w:rsidRPr="00467D7D" w14:paraId="22B77A48" w14:textId="77777777" w:rsidTr="007E6FDE">
        <w:trPr>
          <w:trHeight w:val="396"/>
        </w:trPr>
        <w:tc>
          <w:tcPr>
            <w:tcW w:w="9746" w:type="dxa"/>
          </w:tcPr>
          <w:p w14:paraId="2E8AED1F" w14:textId="2D50A28A" w:rsidR="003C36F1" w:rsidRPr="00D32557" w:rsidRDefault="003C36F1" w:rsidP="00D32557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1.1</w:t>
            </w:r>
            <w:r w:rsidR="00876910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8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0450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D32557"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magnetic moment in units of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μ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en-GB"/>
              </w:rPr>
              <w:t>B</w:t>
            </w:r>
            <w:r w:rsidRPr="00D3255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3C36F1" w14:paraId="2F338ACE" w14:textId="77777777" w:rsidTr="007E6FDE">
        <w:trPr>
          <w:trHeight w:val="431"/>
        </w:trPr>
        <w:tc>
          <w:tcPr>
            <w:tcW w:w="9746" w:type="dxa"/>
          </w:tcPr>
          <w:p w14:paraId="73DAE296" w14:textId="3D4311DD" w:rsidR="003C36F1" w:rsidRDefault="003C36F1" w:rsidP="007E6FDE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μ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 xml:space="preserve"> </w:t>
            </w:r>
            <w:r w:rsidRPr="00CE6683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4.90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</m:oMath>
          </w:p>
        </w:tc>
      </w:tr>
      <w:tr w:rsidR="003C36F1" w14:paraId="460DE450" w14:textId="77777777" w:rsidTr="007E6FDE">
        <w:trPr>
          <w:trHeight w:val="613"/>
        </w:trPr>
        <w:tc>
          <w:tcPr>
            <w:tcW w:w="9746" w:type="dxa"/>
          </w:tcPr>
          <w:p w14:paraId="6760D37B" w14:textId="6AE5F888" w:rsidR="003C36F1" w:rsidRDefault="00D32557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calculation</w:t>
            </w:r>
            <w:r w:rsidR="003C36F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</w:p>
          <w:p w14:paraId="089DFCF0" w14:textId="77777777" w:rsidR="003C36F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11840AE7" w14:textId="648B42A8" w:rsidR="0072331F" w:rsidRDefault="0072331F" w:rsidP="0072331F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μ=</m:t>
              </m:r>
              <m:rad>
                <m:radPr>
                  <m:degHide m:val="1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n+2</m:t>
                      </m:r>
                    </m:e>
                  </m:d>
                </m:e>
              </m:rad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6</m:t>
                      </m:r>
                    </m:e>
                  </m:d>
                </m:e>
              </m:rad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=4.90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</m:oMath>
          </w:p>
          <w:p w14:paraId="1ADA5C26" w14:textId="77777777" w:rsidR="003C36F1" w:rsidRDefault="003C36F1" w:rsidP="007E6FDE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1DFCA7FB" w14:textId="77777777" w:rsidR="003C36F1" w:rsidRDefault="003C36F1" w:rsidP="003C36F1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00C516A3" w14:textId="77777777" w:rsidR="003C36F1" w:rsidRDefault="003C36F1" w:rsidP="003C36F1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24022583" w14:textId="77777777" w:rsidR="003C36F1" w:rsidRDefault="003C36F1" w:rsidP="003C36F1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0165D236" w14:textId="77777777" w:rsidR="003C36F1" w:rsidRDefault="003C36F1" w:rsidP="003C36F1">
      <w:pPr>
        <w:tabs>
          <w:tab w:val="left" w:pos="0"/>
        </w:tabs>
        <w:spacing w:line="280" w:lineRule="atLeast"/>
        <w:jc w:val="both"/>
        <w:rPr>
          <w:rFonts w:ascii="Cambria Math" w:hAnsi="Cambria Math" w:cs="Lucida Sans Unicode"/>
          <w:sz w:val="22"/>
          <w:szCs w:val="22"/>
        </w:rPr>
      </w:pPr>
    </w:p>
    <w:p w14:paraId="3A3E0266" w14:textId="77777777" w:rsidR="003C36F1" w:rsidRPr="008604F0" w:rsidRDefault="003C36F1" w:rsidP="003C36F1">
      <w:pPr>
        <w:rPr>
          <w:rFonts w:ascii="Cambria Math" w:hAnsi="Cambria Math" w:cs="Lucida Sans Unicode"/>
          <w:b/>
          <w:sz w:val="22"/>
          <w:szCs w:val="22"/>
          <w:lang w:val="de-DE"/>
        </w:rPr>
      </w:pPr>
    </w:p>
    <w:p w14:paraId="77EEDBA8" w14:textId="77777777" w:rsidR="008A05A6" w:rsidRDefault="008A05A6">
      <w:pPr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br w:type="page"/>
      </w:r>
    </w:p>
    <w:p w14:paraId="216DAC80" w14:textId="545A8885" w:rsidR="003B7561" w:rsidRPr="00067CC1" w:rsidRDefault="00434789" w:rsidP="007D44D9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en-GB"/>
        </w:rPr>
      </w:pPr>
      <w:r w:rsidRPr="00067CC1">
        <w:rPr>
          <w:rFonts w:ascii="Cambria Math" w:hAnsi="Cambria Math" w:cs="Lucida Sans Unicode"/>
          <w:b/>
          <w:lang w:val="en-GB"/>
        </w:rPr>
        <w:lastRenderedPageBreak/>
        <w:t>Task</w:t>
      </w:r>
      <w:r w:rsidR="003B7561" w:rsidRPr="00067CC1">
        <w:rPr>
          <w:rFonts w:ascii="Cambria Math" w:hAnsi="Cambria Math" w:cs="Lucida Sans Unicode"/>
          <w:b/>
          <w:lang w:val="en-GB"/>
        </w:rPr>
        <w:t xml:space="preserve"> 2</w:t>
      </w:r>
      <w:r w:rsidR="003B7561" w:rsidRPr="00067CC1">
        <w:rPr>
          <w:rFonts w:ascii="Cambria Math" w:hAnsi="Cambria Math" w:cs="Lucida Sans Unicode"/>
          <w:b/>
          <w:lang w:val="en-GB"/>
        </w:rPr>
        <w:tab/>
      </w:r>
      <w:r w:rsidR="003B7561" w:rsidRPr="00067CC1">
        <w:rPr>
          <w:rFonts w:ascii="Cambria Math" w:hAnsi="Cambria Math" w:cs="Lucida Sans Unicode"/>
          <w:b/>
          <w:lang w:val="en-GB"/>
        </w:rPr>
        <w:tab/>
      </w:r>
      <w:r w:rsidR="009E1DD3" w:rsidRPr="00067CC1">
        <w:rPr>
          <w:rFonts w:ascii="Cambria Math" w:hAnsi="Cambria Math" w:cs="Lucida Sans Unicode"/>
          <w:b/>
          <w:lang w:val="en-GB"/>
        </w:rPr>
        <w:t>13</w:t>
      </w:r>
      <w:r w:rsidR="003B7561" w:rsidRPr="00067CC1">
        <w:rPr>
          <w:rFonts w:ascii="Cambria Math" w:hAnsi="Cambria Math" w:cs="Lucida Sans Unicode"/>
          <w:b/>
          <w:lang w:val="en-GB"/>
        </w:rPr>
        <w:t xml:space="preserve"> </w:t>
      </w:r>
      <w:r w:rsidRPr="00067CC1">
        <w:rPr>
          <w:rFonts w:ascii="Cambria Math" w:hAnsi="Cambria Math" w:cs="Lucida Sans Unicode"/>
          <w:b/>
          <w:lang w:val="en-GB"/>
        </w:rPr>
        <w:t>points</w:t>
      </w:r>
    </w:p>
    <w:p w14:paraId="077F76B5" w14:textId="5CACA5C3" w:rsidR="003B7561" w:rsidRPr="00434789" w:rsidRDefault="00434789" w:rsidP="003B7561">
      <w:pPr>
        <w:jc w:val="center"/>
        <w:rPr>
          <w:rFonts w:ascii="Cambria Math" w:hAnsi="Cambria Math" w:cs="Lucida Sans Unicode"/>
          <w:b/>
          <w:lang w:val="en-GB"/>
        </w:rPr>
      </w:pPr>
      <w:r w:rsidRPr="00434789">
        <w:rPr>
          <w:rFonts w:ascii="Cambria Math" w:hAnsi="Cambria Math" w:cs="Lucida Sans Unicode"/>
          <w:b/>
          <w:lang w:val="en-GB"/>
        </w:rPr>
        <w:t xml:space="preserve">Some </w:t>
      </w:r>
      <w:proofErr w:type="gramStart"/>
      <w:r w:rsidRPr="00434789">
        <w:rPr>
          <w:rFonts w:ascii="Cambria Math" w:hAnsi="Cambria Math" w:cs="Lucida Sans Unicode"/>
          <w:b/>
          <w:lang w:val="en-GB"/>
        </w:rPr>
        <w:t>Equilibria</w:t>
      </w:r>
      <w:proofErr w:type="gramEnd"/>
    </w:p>
    <w:p w14:paraId="3FF9A6D1" w14:textId="77777777" w:rsidR="003B7561" w:rsidRPr="00434789" w:rsidRDefault="003B7561" w:rsidP="003B7561">
      <w:pPr>
        <w:jc w:val="center"/>
        <w:rPr>
          <w:rFonts w:ascii="Cambria Math" w:hAnsi="Cambria Math" w:cs="Lucida Sans Unicode"/>
          <w:b/>
          <w:lang w:val="en-GB"/>
        </w:rPr>
      </w:pPr>
    </w:p>
    <w:p w14:paraId="67816814" w14:textId="0B0CAD10" w:rsidR="003B7561" w:rsidRPr="00434789" w:rsidRDefault="003B7561" w:rsidP="003B7561">
      <w:pPr>
        <w:rPr>
          <w:rFonts w:ascii="Cambria Math" w:hAnsi="Cambria Math" w:cs="Lucida Sans Unicode"/>
          <w:b/>
          <w:lang w:val="en-GB"/>
        </w:rPr>
      </w:pPr>
      <w:r w:rsidRPr="00434789">
        <w:rPr>
          <w:rFonts w:ascii="Cambria Math" w:hAnsi="Cambria Math" w:cs="Lucida Sans Unicode"/>
          <w:b/>
          <w:lang w:val="en-GB"/>
        </w:rPr>
        <w:t xml:space="preserve">A. </w:t>
      </w:r>
      <w:r w:rsidR="00434789" w:rsidRPr="00434789">
        <w:rPr>
          <w:rFonts w:ascii="Cambria Math" w:hAnsi="Cambria Math" w:cs="Lucida Sans Unicode"/>
          <w:b/>
          <w:lang w:val="en-GB"/>
        </w:rPr>
        <w:t>Electrochemical Equilibria</w:t>
      </w:r>
      <w:r w:rsidRPr="00434789">
        <w:rPr>
          <w:rFonts w:ascii="Cambria Math" w:hAnsi="Cambria Math" w:cs="Lucida Sans Unicode"/>
          <w:b/>
          <w:lang w:val="en-GB"/>
        </w:rPr>
        <w:t xml:space="preserve"> – </w:t>
      </w:r>
      <w:r w:rsidR="00434789" w:rsidRPr="00434789">
        <w:rPr>
          <w:rFonts w:ascii="Cambria Math" w:hAnsi="Cambria Math" w:cs="Lucida Sans Unicode"/>
          <w:b/>
          <w:lang w:val="en-GB"/>
        </w:rPr>
        <w:t>Alkaline Cell</w:t>
      </w:r>
    </w:p>
    <w:p w14:paraId="6A82C465" w14:textId="77777777" w:rsidR="007741A6" w:rsidRPr="00434789" w:rsidRDefault="007741A6" w:rsidP="00C94DF6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085C6F9D" w14:textId="77777777" w:rsidTr="00C94DF6">
        <w:tc>
          <w:tcPr>
            <w:tcW w:w="9639" w:type="dxa"/>
          </w:tcPr>
          <w:p w14:paraId="1890DC34" w14:textId="0D942AA9" w:rsidR="00C94DF6" w:rsidRPr="00434789" w:rsidRDefault="00C94DF6" w:rsidP="006B2FA4">
            <w:pPr>
              <w:tabs>
                <w:tab w:val="left" w:pos="459"/>
              </w:tabs>
              <w:spacing w:line="32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2.1. </w:t>
            </w:r>
            <w:r w:rsid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434789"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Write down the reaction equations for the generation of </w:t>
            </w:r>
            <w:proofErr w:type="spellStart"/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MnOOH</w:t>
            </w:r>
            <w:proofErr w:type="spellEnd"/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and</w:t>
            </w:r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Mn</w:t>
            </w:r>
            <w:proofErr w:type="spellEnd"/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(</w:t>
            </w:r>
            <w:proofErr w:type="gramEnd"/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OH)</w:t>
            </w:r>
            <w:r w:rsidRPr="00434789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3</w:t>
            </w:r>
            <w:r w:rsid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respectively, starting from </w:t>
            </w:r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Mn</w:t>
            </w:r>
            <w:r w:rsidRPr="00434789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2</w:t>
            </w:r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O</w:t>
            </w:r>
            <w:r w:rsidRPr="00434789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3</w:t>
            </w:r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using water as reaction partner</w:t>
            </w:r>
            <w:r w:rsidRPr="00434789"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C94DF6" w:rsidRPr="00467D7D" w14:paraId="6EE78138" w14:textId="77777777" w:rsidTr="00C94DF6">
        <w:tc>
          <w:tcPr>
            <w:tcW w:w="9639" w:type="dxa"/>
          </w:tcPr>
          <w:p w14:paraId="3C0AADD2" w14:textId="25223D4E" w:rsidR="00D26340" w:rsidRPr="00067CC1" w:rsidRDefault="00D26340" w:rsidP="00D26340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</w:pP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  <w:t>Mn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O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 + H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O ⇌ 2 </w:t>
            </w:r>
            <w:proofErr w:type="spellStart"/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MnOOH</w:t>
            </w:r>
            <w:proofErr w:type="spellEnd"/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</w:p>
          <w:p w14:paraId="3D4DDB6C" w14:textId="7EB2230B" w:rsidR="00C94DF6" w:rsidRPr="00434789" w:rsidRDefault="00D26340" w:rsidP="00C94DF6">
            <w:pPr>
              <w:spacing w:line="320" w:lineRule="atLeast"/>
              <w:rPr>
                <w:rFonts w:ascii="Cambria Math" w:hAnsi="Cambria Math"/>
                <w:i/>
                <w:lang w:val="en-GB"/>
              </w:rPr>
            </w:pP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  <w:t>Mn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O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 + 3 H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O ⇌ 2 </w:t>
            </w:r>
            <w:proofErr w:type="spellStart"/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Mn</w:t>
            </w:r>
            <w:proofErr w:type="spellEnd"/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(OH)</w:t>
            </w:r>
            <w:r w:rsidRPr="00067CC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</w:p>
        </w:tc>
      </w:tr>
    </w:tbl>
    <w:p w14:paraId="42552A05" w14:textId="77777777" w:rsidR="00C94DF6" w:rsidRPr="00434789" w:rsidRDefault="00C94DF6" w:rsidP="00C94DF6">
      <w:pPr>
        <w:spacing w:line="320" w:lineRule="atLeast"/>
        <w:rPr>
          <w:rFonts w:ascii="Cambria Math" w:hAnsi="Cambria Math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3D425E00" w14:textId="77777777" w:rsidTr="00C94DF6">
        <w:tc>
          <w:tcPr>
            <w:tcW w:w="9639" w:type="dxa"/>
          </w:tcPr>
          <w:p w14:paraId="5839D237" w14:textId="285DAE48" w:rsidR="00C94DF6" w:rsidRPr="006B2FA4" w:rsidRDefault="00C94DF6" w:rsidP="006B2FA4">
            <w:pPr>
              <w:tabs>
                <w:tab w:val="left" w:pos="448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2.2. </w:t>
            </w:r>
            <w:r w:rsidR="006B2FA4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Calculate the free standard reaction enthalpy for</w:t>
            </w:r>
            <w:r w:rsid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6B2FA4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the reaction </w:t>
            </w:r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Mn</w:t>
            </w:r>
            <w:r w:rsidRPr="006B2FA4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2</w:t>
            </w:r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O</w:t>
            </w:r>
            <w:r w:rsidRPr="006B2FA4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3</w:t>
            </w:r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→</w:t>
            </w:r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Mn</w:t>
            </w:r>
            <w:proofErr w:type="spellEnd"/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(</w:t>
            </w:r>
            <w:proofErr w:type="gramEnd"/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OH)</w:t>
            </w:r>
            <w:r w:rsidRPr="006B2FA4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3</w:t>
            </w:r>
            <w:r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C94DF6" w14:paraId="0ED24C56" w14:textId="77777777" w:rsidTr="00C94DF6">
        <w:trPr>
          <w:trHeight w:val="567"/>
        </w:trPr>
        <w:tc>
          <w:tcPr>
            <w:tcW w:w="9639" w:type="dxa"/>
            <w:vAlign w:val="center"/>
          </w:tcPr>
          <w:p w14:paraId="361CED8F" w14:textId="1976372C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>ΔG</w:t>
            </w:r>
            <w:r w:rsidRPr="007741A6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0</w:t>
            </w:r>
            <w:r w:rsidRPr="007741A6">
              <w:rPr>
                <w:rFonts w:ascii="Cambria Math" w:hAnsi="Cambria Math"/>
                <w:i/>
                <w:sz w:val="22"/>
                <w:szCs w:val="22"/>
              </w:rPr>
              <w:t xml:space="preserve">= </w:t>
            </w:r>
            <w:r w:rsidR="00D26340"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77 kJ</w:t>
            </w:r>
          </w:p>
        </w:tc>
      </w:tr>
      <w:tr w:rsidR="00C94DF6" w14:paraId="5B3136EE" w14:textId="77777777" w:rsidTr="00C94DF6">
        <w:tc>
          <w:tcPr>
            <w:tcW w:w="9639" w:type="dxa"/>
          </w:tcPr>
          <w:p w14:paraId="706DB370" w14:textId="55C4EC82" w:rsidR="00D26340" w:rsidRDefault="006946F6" w:rsidP="00D26340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calculation</w:t>
            </w:r>
            <w:proofErr w:type="spellEnd"/>
            <w:r w:rsidR="00C94DF6" w:rsidRPr="007741A6">
              <w:rPr>
                <w:rFonts w:ascii="Cambria Math" w:hAnsi="Cambria Math"/>
                <w:i/>
                <w:sz w:val="22"/>
                <w:szCs w:val="22"/>
              </w:rPr>
              <w:t>:</w:t>
            </w:r>
          </w:p>
          <w:p w14:paraId="535124E9" w14:textId="20054ED8" w:rsidR="00D26340" w:rsidRPr="00225537" w:rsidRDefault="00D26340" w:rsidP="00D26340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0.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15 V</w:t>
            </w:r>
          </w:p>
          <w:p w14:paraId="6B01D1AA" w14:textId="1AC59754" w:rsidR="00D26340" w:rsidRPr="00225537" w:rsidRDefault="00D26340" w:rsidP="00D26340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25 V</w:t>
            </w:r>
          </w:p>
          <w:p w14:paraId="3FD54A7D" w14:textId="53037458" w:rsidR="00D26340" w:rsidRPr="00225537" w:rsidRDefault="00D26340" w:rsidP="00D26340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7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–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40 V</w:t>
            </w:r>
          </w:p>
          <w:p w14:paraId="32FAD103" w14:textId="7F8E9596" w:rsidR="00C94DF6" w:rsidRPr="0054600A" w:rsidRDefault="00D26340" w:rsidP="0054600A">
            <w:pPr>
              <w:spacing w:line="320" w:lineRule="atLeast"/>
              <w:ind w:left="4248" w:firstLine="708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7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7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77 k</w:t>
            </w:r>
            <w:r w:rsidR="00C94DF6"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="00C94DF6"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="00C94DF6"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="00C94DF6"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="00C94DF6"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</w:p>
        </w:tc>
      </w:tr>
    </w:tbl>
    <w:p w14:paraId="6AD1331D" w14:textId="77777777" w:rsidR="007741A6" w:rsidRDefault="007741A6" w:rsidP="00C94DF6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5D71B53E" w14:textId="77777777" w:rsidTr="00C94DF6">
        <w:tc>
          <w:tcPr>
            <w:tcW w:w="9639" w:type="dxa"/>
          </w:tcPr>
          <w:p w14:paraId="76A2C523" w14:textId="3F5978EA" w:rsidR="00C94DF6" w:rsidRPr="006946F6" w:rsidRDefault="00C94DF6" w:rsidP="006946F6">
            <w:pPr>
              <w:tabs>
                <w:tab w:val="left" w:pos="427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2.3. 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Calculate the free standard reaction enthalpy for</w:t>
            </w:r>
            <w:r w:rsid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the reaction Mn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2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>O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3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→</w:t>
            </w:r>
            <w:r w:rsidR="006946F6" w:rsidRPr="006B2FA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MnOOH</w:t>
            </w:r>
            <w:proofErr w:type="spellEnd"/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C94DF6" w14:paraId="181DEA2F" w14:textId="77777777" w:rsidTr="00C94DF6">
        <w:trPr>
          <w:trHeight w:val="567"/>
        </w:trPr>
        <w:tc>
          <w:tcPr>
            <w:tcW w:w="9639" w:type="dxa"/>
            <w:vAlign w:val="center"/>
          </w:tcPr>
          <w:p w14:paraId="6E42EA28" w14:textId="3DD23D5A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>ΔG</w:t>
            </w:r>
            <w:r w:rsidRPr="007741A6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0</w:t>
            </w:r>
            <w:r w:rsidRPr="007741A6">
              <w:rPr>
                <w:rFonts w:ascii="Cambria Math" w:hAnsi="Cambria Math"/>
                <w:i/>
                <w:sz w:val="22"/>
                <w:szCs w:val="22"/>
              </w:rPr>
              <w:t xml:space="preserve">= </w:t>
            </w:r>
            <w:r w:rsidR="0054600A">
              <w:rPr>
                <w:rFonts w:ascii="Cambria Math" w:hAnsi="Cambria Math"/>
                <w:i/>
                <w:color w:val="002060"/>
                <w:sz w:val="22"/>
                <w:szCs w:val="22"/>
              </w:rPr>
              <w:t>5.</w:t>
            </w:r>
            <w:r w:rsidR="0054600A"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8 kJ</w:t>
            </w:r>
          </w:p>
        </w:tc>
      </w:tr>
      <w:tr w:rsidR="00C94DF6" w:rsidRPr="003A2077" w14:paraId="4A063961" w14:textId="77777777" w:rsidTr="00C94DF6">
        <w:tc>
          <w:tcPr>
            <w:tcW w:w="9639" w:type="dxa"/>
          </w:tcPr>
          <w:p w14:paraId="666E3DA4" w14:textId="77777777" w:rsidR="006946F6" w:rsidRPr="007741A6" w:rsidRDefault="006946F6" w:rsidP="006946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calculation</w:t>
            </w:r>
            <w:proofErr w:type="spellEnd"/>
            <w:r w:rsidRPr="007741A6">
              <w:rPr>
                <w:rFonts w:ascii="Cambria Math" w:hAnsi="Cambria Math"/>
                <w:i/>
                <w:sz w:val="22"/>
                <w:szCs w:val="22"/>
              </w:rPr>
              <w:t>:</w:t>
            </w:r>
          </w:p>
          <w:p w14:paraId="2CDC1700" w14:textId="4CF3BCA6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+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ZnO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1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06 V</w:t>
            </w:r>
          </w:p>
          <w:p w14:paraId="126B30B9" w14:textId="31851703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ZnO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1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1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28 V</w:t>
            </w:r>
          </w:p>
          <w:p w14:paraId="3538D4E4" w14:textId="34096FAB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8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–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1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22 V</w:t>
            </w:r>
          </w:p>
          <w:p w14:paraId="604C04B2" w14:textId="51EFC5DD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25 V</w:t>
            </w:r>
          </w:p>
          <w:p w14:paraId="5F5D00A5" w14:textId="2640F484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–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8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03 V</w:t>
            </w:r>
          </w:p>
          <w:p w14:paraId="0DEEADEF" w14:textId="63BFF272" w:rsidR="0054600A" w:rsidRPr="00225537" w:rsidRDefault="0054600A" w:rsidP="0054600A">
            <w:pPr>
              <w:spacing w:line="320" w:lineRule="atLeast"/>
              <w:ind w:left="4248" w:firstLine="708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5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8 kJ</w:t>
            </w:r>
          </w:p>
          <w:p w14:paraId="3A32CD99" w14:textId="77777777" w:rsidR="00C94DF6" w:rsidRPr="007741A6" w:rsidRDefault="00C94DF6" w:rsidP="00C94DF6">
            <w:pPr>
              <w:spacing w:line="320" w:lineRule="atLeast"/>
              <w:ind w:left="4248" w:firstLine="708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</w:tc>
      </w:tr>
    </w:tbl>
    <w:p w14:paraId="6BD40D0F" w14:textId="77777777" w:rsidR="00C94DF6" w:rsidRDefault="00C94DF6" w:rsidP="00C94DF6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1D9F6ABA" w14:textId="77777777" w:rsidTr="00C94DF6">
        <w:tc>
          <w:tcPr>
            <w:tcW w:w="9639" w:type="dxa"/>
          </w:tcPr>
          <w:p w14:paraId="4105FBF3" w14:textId="58E33692" w:rsidR="00C94DF6" w:rsidRPr="006946F6" w:rsidRDefault="00C94DF6" w:rsidP="006946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2.4. </w:t>
            </w:r>
            <w:r w:rsidR="006946F6"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Calculate the solubility product of</w:t>
            </w:r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Mn</w:t>
            </w:r>
            <w:proofErr w:type="spellEnd"/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(</w:t>
            </w:r>
            <w:proofErr w:type="gramEnd"/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OH)</w:t>
            </w:r>
            <w:r w:rsidRPr="006946F6"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2</w:t>
            </w:r>
            <w:r w:rsidRPr="006946F6"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C94DF6" w:rsidRPr="003A2077" w14:paraId="0A96C1AE" w14:textId="77777777" w:rsidTr="00C94DF6">
        <w:trPr>
          <w:trHeight w:val="567"/>
        </w:trPr>
        <w:tc>
          <w:tcPr>
            <w:tcW w:w="9639" w:type="dxa"/>
            <w:vAlign w:val="center"/>
          </w:tcPr>
          <w:p w14:paraId="07CE260F" w14:textId="7D636E39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>K</w:t>
            </w:r>
            <w:r w:rsidRPr="007741A6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 xml:space="preserve">L </w:t>
            </w:r>
            <w:r w:rsidRPr="007741A6">
              <w:rPr>
                <w:rFonts w:ascii="Cambria Math" w:hAnsi="Cambria Math"/>
                <w:i/>
                <w:sz w:val="22"/>
                <w:szCs w:val="22"/>
              </w:rPr>
              <w:t xml:space="preserve">= </w:t>
            </w:r>
            <w:r w:rsidR="0054600A">
              <w:rPr>
                <w:rFonts w:ascii="Cambria Math" w:hAnsi="Cambria Math"/>
                <w:i/>
                <w:color w:val="002060"/>
                <w:sz w:val="22"/>
                <w:szCs w:val="22"/>
              </w:rPr>
              <w:t>1.</w:t>
            </w:r>
            <w:r w:rsidR="0054600A"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42</w:t>
            </w:r>
            <w:r w:rsidR="0054600A"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="0054600A"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10</w:t>
            </w:r>
            <w:r w:rsidR="0054600A"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-13</w:t>
            </w:r>
            <w:r w:rsidR="0054600A"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="0054600A"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</w:tc>
      </w:tr>
      <w:tr w:rsidR="00C94DF6" w:rsidRPr="003A2077" w14:paraId="3814D73A" w14:textId="77777777" w:rsidTr="00C94DF6">
        <w:tc>
          <w:tcPr>
            <w:tcW w:w="9639" w:type="dxa"/>
          </w:tcPr>
          <w:p w14:paraId="2E3F9E49" w14:textId="77777777" w:rsidR="006946F6" w:rsidRPr="007741A6" w:rsidRDefault="006946F6" w:rsidP="006946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calculation</w:t>
            </w:r>
            <w:proofErr w:type="spellEnd"/>
            <w:r w:rsidRPr="007741A6">
              <w:rPr>
                <w:rFonts w:ascii="Cambria Math" w:hAnsi="Cambria Math"/>
                <w:i/>
                <w:sz w:val="22"/>
                <w:szCs w:val="22"/>
              </w:rPr>
              <w:t>:</w:t>
            </w:r>
          </w:p>
          <w:p w14:paraId="24DE3A9F" w14:textId="6D2C0C41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2+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-1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18 V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=228 kJ</w:t>
            </w:r>
          </w:p>
          <w:p w14:paraId="7C7B9D48" w14:textId="02308136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-1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56 V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=301 kJ</w:t>
            </w:r>
          </w:p>
          <w:p w14:paraId="2D4DC3DA" w14:textId="4F90C131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2+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10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- 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73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3 kJ</w:t>
            </w:r>
          </w:p>
          <w:p w14:paraId="1B5F3CDE" w14:textId="48A06755" w:rsidR="0054600A" w:rsidRPr="00225537" w:rsidRDefault="0054600A" w:rsidP="0054600A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  <w:vertAlign w:val="superscript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  <w:vertAlign w:val="superscript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G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vertAlign w:val="superscript"/>
                            </w:rPr>
                            <m:t>10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vertAlign w:val="superscript"/>
                            </w:rPr>
                            <m:t>0</m:t>
                          </m:r>
                        </m:sup>
                      </m:sSubSup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vertAlign w:val="superscript"/>
                        </w:rPr>
                        <m:t>-R·T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  <w:vertAlign w:val="superscript"/>
                </w:rPr>
                <m:t>=1.42·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vertAlign w:val="superscript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vertAlign w:val="superscript"/>
                    </w:rPr>
                    <m:t>-13</m:t>
                  </m:r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  <w:vertAlign w:val="superscript"/>
                </w:rPr>
                <m:t xml:space="preserve">  </m:t>
              </m:r>
            </m:oMath>
          </w:p>
          <w:p w14:paraId="1FEBE74A" w14:textId="77777777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7741A6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</w:p>
        </w:tc>
      </w:tr>
    </w:tbl>
    <w:p w14:paraId="1291A1A4" w14:textId="77777777" w:rsidR="007741A6" w:rsidRDefault="007741A6" w:rsidP="003B7561">
      <w:pPr>
        <w:rPr>
          <w:rFonts w:ascii="Cambria Math" w:hAnsi="Cambria Math" w:cs="Lucida Sans Unicode"/>
          <w:b/>
        </w:rPr>
      </w:pPr>
    </w:p>
    <w:p w14:paraId="39D6420C" w14:textId="00D5A778" w:rsidR="003B7561" w:rsidRPr="00A64E9A" w:rsidRDefault="003B7561" w:rsidP="003B7561">
      <w:pPr>
        <w:rPr>
          <w:rFonts w:ascii="Cambria Math" w:hAnsi="Cambria Math" w:cs="Lucida Sans Unicode"/>
          <w:b/>
          <w:lang w:val="en-GB"/>
        </w:rPr>
      </w:pPr>
      <w:r w:rsidRPr="00A64E9A">
        <w:rPr>
          <w:rFonts w:ascii="Cambria Math" w:hAnsi="Cambria Math" w:cs="Lucida Sans Unicode"/>
          <w:b/>
          <w:lang w:val="en-GB"/>
        </w:rPr>
        <w:lastRenderedPageBreak/>
        <w:t xml:space="preserve">B. </w:t>
      </w:r>
      <w:r w:rsidR="006946F6" w:rsidRPr="00A64E9A">
        <w:rPr>
          <w:rFonts w:ascii="Cambria Math" w:hAnsi="Cambria Math" w:cs="Lucida Sans Unicode"/>
          <w:b/>
          <w:lang w:val="en-GB"/>
        </w:rPr>
        <w:t>The coral reef</w:t>
      </w:r>
    </w:p>
    <w:p w14:paraId="6BB0A597" w14:textId="77777777" w:rsidR="007741A6" w:rsidRPr="00A64E9A" w:rsidRDefault="007741A6" w:rsidP="00C94DF6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26B5F129" w14:textId="77777777" w:rsidTr="00C94DF6">
        <w:tc>
          <w:tcPr>
            <w:tcW w:w="9639" w:type="dxa"/>
          </w:tcPr>
          <w:p w14:paraId="29330E3D" w14:textId="224472FA" w:rsidR="00C94DF6" w:rsidRPr="00562F00" w:rsidRDefault="00C94DF6" w:rsidP="00562F00">
            <w:pPr>
              <w:tabs>
                <w:tab w:val="left" w:pos="459"/>
              </w:tabs>
              <w:spacing w:line="32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2.5. </w:t>
            </w:r>
            <w:r w:rsidR="00562F00"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562F00" w:rsidRPr="00562F00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Calculate the minimum concentration of carbonate ions in sea water in order</w:t>
            </w:r>
            <w:r w:rsidR="00562F00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562F00" w:rsidRPr="00562F00">
              <w:rPr>
                <w:rFonts w:ascii="Cambria Math" w:hAnsi="Cambria Math"/>
                <w:i/>
                <w:sz w:val="22"/>
                <w:szCs w:val="22"/>
                <w:lang w:val="en-GB"/>
              </w:rPr>
              <w:t>to build the lime frame.</w:t>
            </w:r>
          </w:p>
        </w:tc>
      </w:tr>
      <w:tr w:rsidR="00C94DF6" w:rsidRPr="005244AD" w14:paraId="45A7E9B7" w14:textId="77777777" w:rsidTr="00C94DF6">
        <w:trPr>
          <w:trHeight w:val="567"/>
        </w:trPr>
        <w:tc>
          <w:tcPr>
            <w:tcW w:w="9639" w:type="dxa"/>
            <w:vAlign w:val="center"/>
          </w:tcPr>
          <w:p w14:paraId="2CF171CF" w14:textId="3160F62E" w:rsidR="00C94DF6" w:rsidRPr="007741A6" w:rsidRDefault="00F2220D" w:rsidP="00C94DF6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</m:oMath>
            <w:r w:rsidR="00C94DF6" w:rsidRPr="007741A6">
              <w:rPr>
                <w:rFonts w:ascii="Cambria Math" w:eastAsiaTheme="minorEastAsia" w:hAnsi="Cambria Math"/>
                <w:i/>
                <w:sz w:val="22"/>
                <w:szCs w:val="22"/>
              </w:rPr>
              <w:t xml:space="preserve"> </w:t>
            </w:r>
            <w:r w:rsidR="00A64E9A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8.</w:t>
            </w:r>
            <w:r w:rsidR="00A64E9A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3</w:t>
            </w:r>
            <w:r w:rsidR="00A64E9A" w:rsidRPr="00225537">
              <w:rPr>
                <w:rFonts w:ascii="Cambria" w:eastAsiaTheme="minorEastAsia" w:hAnsi="Cambria"/>
                <w:i/>
                <w:color w:val="002060"/>
                <w:sz w:val="22"/>
                <w:szCs w:val="22"/>
                <w:lang w:val="en-GB"/>
              </w:rPr>
              <w:t>·</w:t>
            </w:r>
            <w:r w:rsidR="00A64E9A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10</w:t>
            </w:r>
            <w:r w:rsidR="00A64E9A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perscript"/>
                <w:lang w:val="en-GB"/>
              </w:rPr>
              <w:t>-7</w:t>
            </w:r>
            <w:r w:rsidR="00A64E9A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4E9A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="00A64E9A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/L</w:t>
            </w:r>
          </w:p>
        </w:tc>
      </w:tr>
      <w:tr w:rsidR="00C94DF6" w:rsidRPr="00467D7D" w14:paraId="1C4D936C" w14:textId="77777777" w:rsidTr="00C94DF6">
        <w:tc>
          <w:tcPr>
            <w:tcW w:w="9639" w:type="dxa"/>
          </w:tcPr>
          <w:p w14:paraId="15BB55FA" w14:textId="77777777" w:rsidR="00562F00" w:rsidRPr="00A64E9A" w:rsidRDefault="00562F00" w:rsidP="00562F00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A64E9A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calculation:</w:t>
            </w:r>
          </w:p>
          <w:p w14:paraId="361F8DDB" w14:textId="090D753A" w:rsidR="00A64E9A" w:rsidRPr="00A64E9A" w:rsidRDefault="00F2220D" w:rsidP="00A64E9A">
            <w:pPr>
              <w:tabs>
                <w:tab w:val="left" w:pos="4055"/>
              </w:tabs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2+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 xml:space="preserve">0.42 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 xml:space="preserve">40.08 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GB"/>
                </w:rPr>
                <m:t xml:space="preserve">=0.0105 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mol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GB"/>
                </w:rPr>
                <m:t>/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L</m:t>
              </m:r>
            </m:oMath>
            <w:r w:rsidR="00A64E9A" w:rsidRPr="00A64E9A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="00A64E9A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</w:p>
          <w:p w14:paraId="7391EA64" w14:textId="26686948" w:rsidR="00A64E9A" w:rsidRPr="00225537" w:rsidRDefault="00A64E9A" w:rsidP="00A64E9A">
            <w:pPr>
              <w:spacing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[Ca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2+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]·[CO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2-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8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7·10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⟶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8.7·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-9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2+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8.7·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-9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0.0105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=8.3·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-7</m:t>
                  </m:r>
                </m:sup>
              </m:sSup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mol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/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L</m:t>
              </m:r>
            </m:oMath>
          </w:p>
          <w:p w14:paraId="515DF35A" w14:textId="77777777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sz w:val="22"/>
                <w:szCs w:val="22"/>
                <w:lang w:val="en-US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7741A6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</w:p>
        </w:tc>
      </w:tr>
    </w:tbl>
    <w:p w14:paraId="0D710BE8" w14:textId="77777777" w:rsidR="00C94DF6" w:rsidRDefault="00C94DF6" w:rsidP="00C94DF6">
      <w:pPr>
        <w:spacing w:line="320" w:lineRule="atLeast"/>
        <w:rPr>
          <w:rFonts w:ascii="Cambria Math" w:hAnsi="Cambria Math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3F1B0057" w14:textId="77777777" w:rsidTr="00C94DF6">
        <w:tc>
          <w:tcPr>
            <w:tcW w:w="9639" w:type="dxa"/>
          </w:tcPr>
          <w:p w14:paraId="44E277CE" w14:textId="79887C54" w:rsidR="00C94DF6" w:rsidRPr="00562F00" w:rsidRDefault="00C94DF6" w:rsidP="00562F00">
            <w:pPr>
              <w:spacing w:line="320" w:lineRule="atLeast"/>
              <w:rPr>
                <w:rFonts w:ascii="Cambria Math" w:hAnsi="Cambria Math"/>
                <w:sz w:val="22"/>
                <w:szCs w:val="22"/>
                <w:lang w:val="en-GB"/>
              </w:rPr>
            </w:pPr>
            <w:r w:rsidRPr="00562F00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2.6. </w:t>
            </w:r>
            <w:r w:rsidR="00562F00" w:rsidRPr="00562F00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Calculate the highest pH, where the lime frame dissolves. </w:t>
            </w:r>
          </w:p>
        </w:tc>
      </w:tr>
      <w:tr w:rsidR="00C94DF6" w:rsidRPr="005244AD" w14:paraId="4373803A" w14:textId="77777777" w:rsidTr="00C94DF6">
        <w:trPr>
          <w:trHeight w:val="567"/>
        </w:trPr>
        <w:tc>
          <w:tcPr>
            <w:tcW w:w="9639" w:type="dxa"/>
            <w:vAlign w:val="center"/>
          </w:tcPr>
          <w:p w14:paraId="09E8CFAB" w14:textId="1A3A7F3F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 xml:space="preserve">pH = </w:t>
            </w:r>
            <w:r w:rsidR="009B31C9">
              <w:rPr>
                <w:rFonts w:ascii="Cambria Math" w:hAnsi="Cambria Math"/>
                <w:i/>
                <w:color w:val="002060"/>
                <w:sz w:val="22"/>
                <w:szCs w:val="22"/>
              </w:rPr>
              <w:t>6.</w:t>
            </w:r>
            <w:r w:rsidR="009B31C9"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92</w:t>
            </w:r>
          </w:p>
        </w:tc>
      </w:tr>
      <w:tr w:rsidR="00C94DF6" w:rsidRPr="005244AD" w14:paraId="538C50F5" w14:textId="77777777" w:rsidTr="00C94DF6">
        <w:tc>
          <w:tcPr>
            <w:tcW w:w="9639" w:type="dxa"/>
          </w:tcPr>
          <w:p w14:paraId="4EDE03A7" w14:textId="77777777" w:rsidR="00562F00" w:rsidRDefault="00562F00" w:rsidP="00562F00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9B31C9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calculation:</w:t>
            </w:r>
          </w:p>
          <w:p w14:paraId="02BD398A" w14:textId="77777777" w:rsidR="009B31C9" w:rsidRPr="009B31C9" w:rsidRDefault="009B31C9" w:rsidP="00562F00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  <w:p w14:paraId="0C9B0D1E" w14:textId="7ABDB8D0" w:rsidR="009B31C9" w:rsidRPr="009B31C9" w:rsidRDefault="00F2220D" w:rsidP="009B31C9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2-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=5.6·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-11</m:t>
                  </m:r>
                </m:sup>
              </m:sSup>
            </m:oMath>
            <w:r w:rsidR="009B31C9"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="009B31C9"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⟶</w:t>
            </w:r>
            <w:r w:rsidR="009B31C9"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</w:p>
          <w:p w14:paraId="3352F7AA" w14:textId="34BBA4D5" w:rsidR="009B31C9" w:rsidRPr="009B31C9" w:rsidRDefault="009B31C9" w:rsidP="009B31C9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GB"/>
              </w:rPr>
            </w:pP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2-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5.6·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-11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8.302·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-7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5.6·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-11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=14826·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+</m:t>
                      </m:r>
                    </m:sup>
                  </m:sSup>
                </m:e>
              </m:d>
            </m:oMath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10F3FE57" w14:textId="68EAC2F0" w:rsidR="009B31C9" w:rsidRPr="009B31C9" w:rsidRDefault="009B31C9" w:rsidP="009B31C9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GB"/>
              </w:rPr>
            </w:pP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GB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=2.3·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mol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/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L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 xml:space="preserve"> </m:t>
              </m:r>
            </m:oMath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⟶</w:t>
            </w:r>
          </w:p>
          <w:p w14:paraId="7B711150" w14:textId="28605429" w:rsidR="009B31C9" w:rsidRPr="00225537" w:rsidRDefault="009B31C9" w:rsidP="009B31C9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=2.3·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-14826·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-8.302·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-7</m:t>
                  </m:r>
                </m:sup>
              </m:sSup>
            </m:oMath>
          </w:p>
          <w:p w14:paraId="3BB235BB" w14:textId="14B05CC1" w:rsidR="009B31C9" w:rsidRPr="00225537" w:rsidRDefault="00F2220D" w:rsidP="009B31C9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14826·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</w:rPr>
                                <m:t>O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2.299·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-14826·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=4.3·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-7</m:t>
                  </m:r>
                </m:sup>
              </m:sSup>
            </m:oMath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 xml:space="preserve"> 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⟶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[H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O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+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] = 1</w:t>
            </w:r>
            <w:r w:rsidR="009B31C9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21</w:t>
            </w:r>
            <w:r w:rsidR="009B31C9" w:rsidRPr="00225537">
              <w:rPr>
                <w:rFonts w:ascii="Cambria" w:eastAsiaTheme="minorEastAsia" w:hAnsi="Cambria"/>
                <w:i/>
                <w:color w:val="002060"/>
                <w:sz w:val="22"/>
                <w:szCs w:val="22"/>
                <w:lang w:val="en-US"/>
              </w:rPr>
              <w:t>·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10</w:t>
            </w:r>
            <w:r w:rsidR="009B31C9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-7</w:t>
            </w:r>
          </w:p>
          <w:p w14:paraId="4C6AE3AC" w14:textId="3CED1547" w:rsidR="00C94DF6" w:rsidRDefault="009B31C9" w:rsidP="009B31C9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pH = 6</w:t>
            </w:r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92</w:t>
            </w:r>
          </w:p>
          <w:p w14:paraId="1ACD5D98" w14:textId="30551DF4" w:rsidR="009B31C9" w:rsidRPr="007741A6" w:rsidRDefault="009B31C9" w:rsidP="009B31C9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490A9E72" w14:textId="77777777" w:rsidR="00C94DF6" w:rsidRDefault="00C94DF6" w:rsidP="00C94DF6">
      <w:pPr>
        <w:spacing w:line="320" w:lineRule="atLeast"/>
        <w:rPr>
          <w:rFonts w:ascii="Cambria Math" w:hAnsi="Cambria Math"/>
        </w:rPr>
      </w:pPr>
    </w:p>
    <w:p w14:paraId="51BD6D2D" w14:textId="64F0294D" w:rsidR="003B7561" w:rsidRPr="00E16D98" w:rsidRDefault="00B70044" w:rsidP="007741A6">
      <w:pPr>
        <w:spacing w:line="320" w:lineRule="atLeast"/>
        <w:rPr>
          <w:rFonts w:ascii="Cambria Math" w:hAnsi="Cambria Math" w:cs="Lucida Sans Unicode"/>
          <w:b/>
          <w:lang w:val="en-GB"/>
        </w:rPr>
      </w:pPr>
      <w:r w:rsidRPr="00E16D98">
        <w:rPr>
          <w:rFonts w:ascii="Cambria Math" w:hAnsi="Cambria Math" w:cs="Lucida Sans Unicode"/>
          <w:b/>
          <w:lang w:val="en-GB"/>
        </w:rPr>
        <w:t>C</w:t>
      </w:r>
      <w:r w:rsidR="003B7561" w:rsidRPr="00E16D98">
        <w:rPr>
          <w:rFonts w:ascii="Cambria Math" w:hAnsi="Cambria Math" w:cs="Lucida Sans Unicode"/>
          <w:b/>
          <w:lang w:val="en-GB"/>
        </w:rPr>
        <w:t xml:space="preserve">. </w:t>
      </w:r>
      <w:r w:rsidR="00E16D98" w:rsidRPr="00E16D98">
        <w:rPr>
          <w:rFonts w:ascii="Cambria Math" w:hAnsi="Cambria Math" w:cs="Lucida Sans Unicode"/>
          <w:b/>
          <w:lang w:val="en-GB"/>
        </w:rPr>
        <w:t>A mixture of acids</w:t>
      </w:r>
    </w:p>
    <w:p w14:paraId="6B123142" w14:textId="77777777" w:rsidR="007741A6" w:rsidRPr="00E16D98" w:rsidRDefault="007741A6" w:rsidP="007741A6">
      <w:pPr>
        <w:spacing w:line="320" w:lineRule="atLeast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43A551A0" w14:textId="77777777" w:rsidTr="00C94DF6">
        <w:tc>
          <w:tcPr>
            <w:tcW w:w="9639" w:type="dxa"/>
          </w:tcPr>
          <w:p w14:paraId="0EE00826" w14:textId="133A91E4" w:rsidR="00C94DF6" w:rsidRPr="006C3BBC" w:rsidRDefault="00C94DF6" w:rsidP="006C3BBC">
            <w:pPr>
              <w:tabs>
                <w:tab w:val="left" w:pos="459"/>
              </w:tabs>
              <w:spacing w:line="32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>2.</w:t>
            </w:r>
            <w:r w:rsidR="00B70044"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>7</w:t>
            </w: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  <w:r w:rsidR="00E16D98"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E16D98" w:rsidRPr="00E16D98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Calculate the pH of this solution. </w:t>
            </w:r>
            <w:r w:rsidR="006C3BBC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Neglect the </w:t>
            </w:r>
            <w:proofErr w:type="spellStart"/>
            <w:r w:rsidR="006C3BBC">
              <w:rPr>
                <w:rFonts w:ascii="Cambria Math" w:hAnsi="Cambria Math"/>
                <w:i/>
                <w:sz w:val="22"/>
                <w:szCs w:val="22"/>
                <w:lang w:val="en-GB"/>
              </w:rPr>
              <w:t>autoprotolysis</w:t>
            </w:r>
            <w:proofErr w:type="spellEnd"/>
            <w:r w:rsidR="006C3BBC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of water.</w:t>
            </w:r>
          </w:p>
        </w:tc>
      </w:tr>
      <w:tr w:rsidR="00C94DF6" w:rsidRPr="007741A6" w14:paraId="09586011" w14:textId="77777777" w:rsidTr="00C94DF6">
        <w:trPr>
          <w:trHeight w:val="567"/>
        </w:trPr>
        <w:tc>
          <w:tcPr>
            <w:tcW w:w="9639" w:type="dxa"/>
            <w:vAlign w:val="center"/>
          </w:tcPr>
          <w:p w14:paraId="38394D54" w14:textId="771ECC05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 xml:space="preserve">pH = </w:t>
            </w:r>
            <w:r w:rsidR="00EB1C5F">
              <w:rPr>
                <w:rFonts w:ascii="Cambria Math" w:hAnsi="Cambria Math"/>
                <w:i/>
                <w:color w:val="002060"/>
                <w:sz w:val="22"/>
                <w:szCs w:val="22"/>
              </w:rPr>
              <w:t>2.</w:t>
            </w:r>
            <w:r w:rsidR="00EB1C5F"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88</w:t>
            </w:r>
          </w:p>
        </w:tc>
      </w:tr>
      <w:tr w:rsidR="00C94DF6" w:rsidRPr="00EB1C5F" w14:paraId="4BA1E426" w14:textId="77777777" w:rsidTr="00C94DF6">
        <w:tc>
          <w:tcPr>
            <w:tcW w:w="9639" w:type="dxa"/>
          </w:tcPr>
          <w:p w14:paraId="5A7DCB9F" w14:textId="77777777" w:rsidR="00E16D98" w:rsidRPr="00EB1C5F" w:rsidRDefault="00E16D98" w:rsidP="00E16D98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EB1C5F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calculation:</w:t>
            </w:r>
          </w:p>
          <w:p w14:paraId="69D129E1" w14:textId="2B0978E3" w:rsidR="00C94DF6" w:rsidRPr="00EB1C5F" w:rsidRDefault="00EB1C5F" w:rsidP="00C94DF6">
            <w:pPr>
              <w:spacing w:line="320" w:lineRule="atLeast"/>
              <w:rPr>
                <w:rFonts w:ascii="Cambria Math" w:hAnsi="Cambria Math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pH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=0.5·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GB"/>
                    </w:rPr>
                    <m:t>4.76-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0.</m:t>
                          </m:r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1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GB"/>
                </w:rPr>
                <m:t>=2.88</m:t>
              </m:r>
            </m:oMath>
            <w:r w:rsidRPr="00EB1C5F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Pr="00EB1C5F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EB1C5F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</w:p>
          <w:p w14:paraId="0D492F22" w14:textId="77777777" w:rsidR="00C94DF6" w:rsidRPr="00EB1C5F" w:rsidRDefault="00C94DF6" w:rsidP="00EB1C5F">
            <w:pPr>
              <w:spacing w:line="320" w:lineRule="atLeast"/>
              <w:rPr>
                <w:rFonts w:ascii="Cambria Math" w:hAnsi="Cambria Math"/>
                <w:sz w:val="22"/>
                <w:szCs w:val="22"/>
                <w:lang w:val="en-GB"/>
              </w:rPr>
            </w:pPr>
          </w:p>
        </w:tc>
      </w:tr>
    </w:tbl>
    <w:p w14:paraId="1CBA5382" w14:textId="77777777" w:rsidR="00C94DF6" w:rsidRPr="00EB1C5F" w:rsidRDefault="00C94DF6" w:rsidP="00C94DF6">
      <w:pPr>
        <w:spacing w:line="320" w:lineRule="atLeast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6A9355FD" w14:textId="77777777" w:rsidTr="00054886">
        <w:tc>
          <w:tcPr>
            <w:tcW w:w="9639" w:type="dxa"/>
          </w:tcPr>
          <w:p w14:paraId="1E4F7DA1" w14:textId="2291BA1E" w:rsidR="00C94DF6" w:rsidRPr="00D11F79" w:rsidRDefault="00C94DF6" w:rsidP="00D11F79">
            <w:pPr>
              <w:tabs>
                <w:tab w:val="left" w:pos="601"/>
              </w:tabs>
              <w:spacing w:line="320" w:lineRule="atLeast"/>
              <w:ind w:left="601" w:hanging="601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>2.</w:t>
            </w:r>
            <w:r w:rsidR="00B70044"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>8</w:t>
            </w: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  <w:r w:rsidR="00054886"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D11F79"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Give for the concentrations of all particles in this mixture numbers or terms with variables, whereby you should show reasonable assumptions about negl</w:t>
            </w:r>
            <w:r w:rsid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igible</w:t>
            </w:r>
            <w:r w:rsidR="00D11F79"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species. </w:t>
            </w:r>
          </w:p>
        </w:tc>
      </w:tr>
      <w:tr w:rsidR="00C94DF6" w:rsidRPr="000779CE" w14:paraId="1427543E" w14:textId="77777777" w:rsidTr="00054886">
        <w:tc>
          <w:tcPr>
            <w:tcW w:w="9639" w:type="dxa"/>
          </w:tcPr>
          <w:p w14:paraId="6462EA86" w14:textId="0708131A" w:rsidR="00EB1C5F" w:rsidRPr="00572BF4" w:rsidRDefault="00EB1C5F" w:rsidP="00EB1C5F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HAc</w:t>
            </w:r>
            <w:proofErr w:type="spellEnd"/>
            <w:r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≈ 0.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05 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[Ac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x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2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≈ 0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[HSO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softHyphen/>
              <w:t>-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a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2-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b</w:t>
            </w:r>
          </w:p>
          <w:p w14:paraId="41CC08A5" w14:textId="77777777" w:rsidR="00EB1C5F" w:rsidRPr="00572BF4" w:rsidRDefault="00EB1C5F" w:rsidP="00EB1C5F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</w:p>
          <w:p w14:paraId="00C802FD" w14:textId="5C149E11" w:rsidR="00C94DF6" w:rsidRPr="00D11F79" w:rsidRDefault="00EB1C5F" w:rsidP="00EB1C5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+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10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-(2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88-0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300)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 = 10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-2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58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 = 0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00263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</w:tc>
      </w:tr>
    </w:tbl>
    <w:p w14:paraId="43D78812" w14:textId="77777777" w:rsidR="00C94DF6" w:rsidRPr="00D11F79" w:rsidRDefault="00C94DF6" w:rsidP="00C94DF6">
      <w:pPr>
        <w:spacing w:line="320" w:lineRule="atLeast"/>
        <w:rPr>
          <w:rFonts w:ascii="Cambria Math" w:hAnsi="Cambria Math"/>
          <w:sz w:val="22"/>
          <w:szCs w:val="22"/>
          <w:lang w:val="en-GB"/>
        </w:rPr>
      </w:pPr>
    </w:p>
    <w:p w14:paraId="47CEAAA3" w14:textId="1E00CB31" w:rsidR="007C1483" w:rsidRPr="00D11F79" w:rsidRDefault="007C1483">
      <w:pPr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19045C35" w14:textId="77777777" w:rsidTr="00054886">
        <w:tc>
          <w:tcPr>
            <w:tcW w:w="9639" w:type="dxa"/>
          </w:tcPr>
          <w:p w14:paraId="3E8BECB3" w14:textId="271C23D0" w:rsidR="00C94DF6" w:rsidRPr="00107670" w:rsidRDefault="00C94DF6" w:rsidP="00107670">
            <w:pPr>
              <w:tabs>
                <w:tab w:val="left" w:pos="459"/>
              </w:tabs>
              <w:spacing w:line="320" w:lineRule="atLeast"/>
              <w:ind w:left="459" w:hanging="459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2.</w:t>
            </w:r>
            <w:r w:rsidR="00B70044"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9</w:t>
            </w:r>
            <w:r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  <w:r w:rsidR="00107670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D11F79"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Cal</w:t>
            </w:r>
            <w:r w:rsidR="00107670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culate </w:t>
            </w:r>
            <w:r w:rsidR="00D11F79"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the concentration of</w:t>
            </w:r>
            <w:r w:rsid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D11F79" w:rsidRP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the diluted sulphuric acid, which is added </w:t>
            </w:r>
            <w:r w:rsidR="00D11F79">
              <w:rPr>
                <w:rFonts w:ascii="Cambria Math" w:hAnsi="Cambria Math"/>
                <w:i/>
                <w:sz w:val="22"/>
                <w:szCs w:val="22"/>
                <w:lang w:val="en-GB"/>
              </w:rPr>
              <w:t>to the acetic acid solution.</w:t>
            </w:r>
          </w:p>
        </w:tc>
      </w:tr>
      <w:tr w:rsidR="00C94DF6" w:rsidRPr="007741A6" w14:paraId="02DCE1A9" w14:textId="77777777" w:rsidTr="00054886">
        <w:trPr>
          <w:trHeight w:val="567"/>
        </w:trPr>
        <w:tc>
          <w:tcPr>
            <w:tcW w:w="9639" w:type="dxa"/>
            <w:vAlign w:val="center"/>
          </w:tcPr>
          <w:p w14:paraId="5752142D" w14:textId="23D9F2F0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 xml:space="preserve">c = </w:t>
            </w:r>
            <w:r w:rsidR="00EB1C5F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EB1C5F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0.</w:t>
            </w:r>
            <w:r w:rsidR="00EB1C5F"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00251 </w:t>
            </w:r>
            <w:proofErr w:type="spellStart"/>
            <w:r w:rsidR="00EB1C5F"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="00EB1C5F"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/L</w:t>
            </w:r>
          </w:p>
        </w:tc>
      </w:tr>
      <w:tr w:rsidR="00C94DF6" w:rsidRPr="007741A6" w14:paraId="5E98F174" w14:textId="77777777" w:rsidTr="00054886">
        <w:tc>
          <w:tcPr>
            <w:tcW w:w="9639" w:type="dxa"/>
          </w:tcPr>
          <w:p w14:paraId="26F97A64" w14:textId="77777777" w:rsidR="00E16D98" w:rsidRPr="00EB1C5F" w:rsidRDefault="00E16D98" w:rsidP="00E16D98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EB1C5F">
              <w:rPr>
                <w:rFonts w:ascii="Cambria Math" w:hAnsi="Cambria Math"/>
                <w:i/>
                <w:sz w:val="22"/>
                <w:szCs w:val="22"/>
                <w:lang w:val="en-GB"/>
              </w:rPr>
              <w:t>calculation:</w:t>
            </w:r>
          </w:p>
          <w:p w14:paraId="4DB11095" w14:textId="77777777" w:rsidR="00C94DF6" w:rsidRPr="007741A6" w:rsidRDefault="00C94DF6" w:rsidP="00C94DF6">
            <w:pPr>
              <w:spacing w:line="320" w:lineRule="atLeast"/>
              <w:rPr>
                <w:rFonts w:ascii="Cambria Math" w:eastAsiaTheme="minorEastAsia" w:hAnsi="Cambria Math" w:hint="eastAsia"/>
                <w:i/>
                <w:sz w:val="22"/>
                <w:szCs w:val="22"/>
                <w:lang w:val="en-US"/>
              </w:rPr>
            </w:pPr>
          </w:p>
          <w:p w14:paraId="1439113A" w14:textId="09CD8B42" w:rsidR="00EB1C5F" w:rsidRPr="00572BF4" w:rsidRDefault="00F2220D" w:rsidP="00EB1C5F">
            <w:pPr>
              <w:spacing w:before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x·0.00263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0.05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-4.76</m:t>
                  </m:r>
                </m:sup>
              </m:sSup>
            </m:oMath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x = 0</w:t>
            </w:r>
            <w:r w:rsidR="009E14DB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 xml:space="preserve">0003303 </w:t>
            </w:r>
            <w:proofErr w:type="spellStart"/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6C56A76C" w14:textId="215FA776" w:rsidR="00EB1C5F" w:rsidRPr="00572BF4" w:rsidRDefault="00EB1C5F" w:rsidP="00EB1C5F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+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x + a + 2b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0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00263 = 0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0003303 + a + 2b</w:t>
            </w:r>
          </w:p>
          <w:p w14:paraId="5361D3C4" w14:textId="1CD48356" w:rsidR="00EB1C5F" w:rsidRPr="00572BF4" w:rsidRDefault="00F2220D" w:rsidP="00EB1C5F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b·0.00263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-1.92</m:t>
                  </m:r>
                </m:sup>
              </m:sSup>
            </m:oMath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 xml:space="preserve"> </w:t>
            </w:r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m:oMath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-1.92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·a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0.00263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=4.571·a</m:t>
              </m:r>
            </m:oMath>
          </w:p>
          <w:p w14:paraId="6B05F7DE" w14:textId="277DE212" w:rsidR="00EB1C5F" w:rsidRPr="00572BF4" w:rsidRDefault="00EB1C5F" w:rsidP="00EB1C5F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0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00263 = 0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0003303 + a + 2</w:t>
            </w:r>
            <w:r w:rsidRPr="00572BF4">
              <w:rPr>
                <w:rFonts w:ascii="Cambria" w:hAnsi="Cambria"/>
                <w:i/>
                <w:color w:val="002060"/>
                <w:sz w:val="22"/>
                <w:szCs w:val="22"/>
                <w:lang w:val="en-US"/>
              </w:rPr>
              <w:t>·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4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571</w:t>
            </w:r>
            <w:r w:rsidRPr="00572BF4">
              <w:rPr>
                <w:rFonts w:ascii="Cambria" w:hAnsi="Cambria"/>
                <w:i/>
                <w:color w:val="002060"/>
                <w:sz w:val="22"/>
                <w:szCs w:val="22"/>
                <w:lang w:val="en-US"/>
              </w:rPr>
              <w:t>·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a</w:t>
            </w:r>
          </w:p>
          <w:p w14:paraId="5F02EE8A" w14:textId="4C623E1E" w:rsidR="00EB1C5F" w:rsidRPr="00572BF4" w:rsidRDefault="00EB1C5F" w:rsidP="00EB1C5F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a = 0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000227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0E861DBF" w14:textId="49E9E23E" w:rsidR="00EB1C5F" w:rsidRPr="00572BF4" w:rsidRDefault="00EB1C5F" w:rsidP="00EB1C5F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b = 0</w:t>
            </w:r>
            <w:r w:rsid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.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00104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4A2FD44B" w14:textId="1F7A14D5" w:rsidR="00EB1C5F" w:rsidRPr="00572BF4" w:rsidRDefault="00F2220D" w:rsidP="00EB1C5F">
            <w:pPr>
              <w:spacing w:before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total</m:t>
                    </m:r>
                  </m:sup>
                </m:sSubSup>
                <m:r>
                  <w:rPr>
                    <w:rFonts w:ascii="Cambria Math" w:hAnsi="Cambria Math"/>
                    <w:color w:val="002060"/>
                    <w:sz w:val="22"/>
                    <w:szCs w:val="22"/>
                    <w:lang w:val="en-US"/>
                  </w:rPr>
                  <m:t>=a+b=0.001253 mol/L</m:t>
                </m:r>
              </m:oMath>
            </m:oMathPara>
          </w:p>
          <w:p w14:paraId="27F02C05" w14:textId="71532C12" w:rsidR="00EB1C5F" w:rsidRPr="00572BF4" w:rsidRDefault="009E14DB" w:rsidP="00EB1C5F">
            <w:pPr>
              <w:spacing w:before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Before</w:t>
            </w:r>
            <w:proofErr w:type="spellEnd"/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dilution</w:t>
            </w:r>
            <w:proofErr w:type="spellEnd"/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:</w:t>
            </w:r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  <w:t>c = 0</w:t>
            </w:r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.</w:t>
            </w:r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00251 </w:t>
            </w:r>
            <w:proofErr w:type="spellStart"/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mol</w:t>
            </w:r>
            <w:proofErr w:type="spellEnd"/>
            <w:r w:rsidR="00EB1C5F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/L</w:t>
            </w:r>
          </w:p>
          <w:p w14:paraId="44507B59" w14:textId="77777777" w:rsidR="00C94DF6" w:rsidRPr="007741A6" w:rsidRDefault="00C94DF6" w:rsidP="00C94DF6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7741A6"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</w:tc>
      </w:tr>
    </w:tbl>
    <w:p w14:paraId="6BE8BA94" w14:textId="77777777" w:rsidR="007C1483" w:rsidRDefault="007C1483" w:rsidP="00C94DF6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4DF6" w:rsidRPr="00467D7D" w14:paraId="438468EF" w14:textId="77777777" w:rsidTr="00054886">
        <w:tc>
          <w:tcPr>
            <w:tcW w:w="9639" w:type="dxa"/>
          </w:tcPr>
          <w:p w14:paraId="71902FBD" w14:textId="0BCF5BAB" w:rsidR="00C94DF6" w:rsidRPr="00107670" w:rsidRDefault="00C94DF6" w:rsidP="00107670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>2.</w:t>
            </w:r>
            <w:r w:rsidR="00B70044"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>10</w:t>
            </w:r>
            <w:r w:rsidRPr="00586443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  <w:r w:rsidR="009E14DB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Give </w:t>
            </w:r>
            <w:r w:rsidR="00107670" w:rsidRPr="00107670">
              <w:rPr>
                <w:rFonts w:ascii="Cambria Math" w:hAnsi="Cambria Math"/>
                <w:i/>
                <w:sz w:val="22"/>
                <w:szCs w:val="22"/>
                <w:lang w:val="en-GB"/>
              </w:rPr>
              <w:t>reasoning for your assumptions in</w:t>
            </w:r>
            <w:r w:rsidRPr="00107670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2.</w:t>
            </w:r>
            <w:r w:rsidR="00B70044" w:rsidRPr="00107670">
              <w:rPr>
                <w:rFonts w:ascii="Cambria Math" w:hAnsi="Cambria Math"/>
                <w:i/>
                <w:sz w:val="22"/>
                <w:szCs w:val="22"/>
                <w:lang w:val="en-GB"/>
              </w:rPr>
              <w:t>8</w:t>
            </w:r>
            <w:r w:rsidRPr="00107670"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C94DF6" w:rsidRPr="000779CE" w14:paraId="69C29536" w14:textId="77777777" w:rsidTr="00054886">
        <w:tc>
          <w:tcPr>
            <w:tcW w:w="9639" w:type="dxa"/>
          </w:tcPr>
          <w:p w14:paraId="2CFC6F56" w14:textId="77777777" w:rsidR="009E14DB" w:rsidRPr="00067CC1" w:rsidRDefault="009E14DB" w:rsidP="009E14DB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</w:p>
          <w:p w14:paraId="242ED245" w14:textId="54BB20AC" w:rsidR="009E14DB" w:rsidRPr="009E14DB" w:rsidRDefault="009E14DB" w:rsidP="009E14DB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</w:pPr>
            <w:r w:rsidRPr="009E14DB">
              <w:rPr>
                <w:rFonts w:ascii="Cambria Math" w:hAnsi="Cambria Math"/>
                <w:i/>
                <w:sz w:val="22"/>
                <w:szCs w:val="22"/>
                <w:lang w:val="en-GB"/>
              </w:rPr>
              <w:t>[</w:t>
            </w:r>
            <w:proofErr w:type="spellStart"/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HAc</w:t>
            </w:r>
            <w:proofErr w:type="spellEnd"/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] = 0.05 – x</w:t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  <w:t xml:space="preserve"> </w:t>
            </w:r>
            <w:proofErr w:type="spellStart"/>
            <w:r w:rsidRPr="009E14DB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x</w:t>
            </w:r>
            <w:proofErr w:type="spellEnd"/>
            <w:r w:rsidRPr="009E14DB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= 0.0003303 </w:t>
            </w:r>
            <w:proofErr w:type="spellStart"/>
            <w:r w:rsidRPr="009E14DB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Pr="009E14DB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/L</w:t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</w:p>
          <w:p w14:paraId="334573DD" w14:textId="0EE09FD5" w:rsidR="009E14DB" w:rsidRPr="009E14DB" w:rsidRDefault="009E14DB" w:rsidP="009E14DB">
            <w:pPr>
              <w:spacing w:line="320" w:lineRule="atLeast"/>
              <w:rPr>
                <w:rFonts w:eastAsiaTheme="minorEastAsia"/>
                <w:color w:val="002060"/>
                <w:sz w:val="22"/>
                <w:szCs w:val="22"/>
                <w:lang w:val="en-GB"/>
              </w:rPr>
            </w:pP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⟶</w:t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ab/>
              <w:t>assum</w:t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p</w:t>
            </w:r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tion [</w:t>
            </w:r>
            <w:proofErr w:type="spellStart"/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HAc</w:t>
            </w:r>
            <w:proofErr w:type="spellEnd"/>
            <w:r w:rsidRPr="009E14DB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] ≈ 0.05 true</w:t>
            </w:r>
          </w:p>
          <w:p w14:paraId="0A7AB41D" w14:textId="77777777" w:rsidR="009E14DB" w:rsidRPr="009E14DB" w:rsidRDefault="009E14DB" w:rsidP="009E14DB">
            <w:pPr>
              <w:spacing w:line="320" w:lineRule="atLeast"/>
              <w:rPr>
                <w:rFonts w:eastAsiaTheme="minorEastAsia"/>
                <w:color w:val="002060"/>
                <w:sz w:val="22"/>
                <w:szCs w:val="22"/>
                <w:lang w:val="en-GB"/>
              </w:rPr>
            </w:pPr>
          </w:p>
          <w:p w14:paraId="205C734F" w14:textId="1DE90139" w:rsidR="009E14DB" w:rsidRPr="00572BF4" w:rsidRDefault="00F2220D" w:rsidP="009E14DB">
            <w:pPr>
              <w:spacing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206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HS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2060"/>
                                <w:sz w:val="22"/>
                                <w:szCs w:val="22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2060"/>
                                <w:sz w:val="22"/>
                                <w:szCs w:val="22"/>
                              </w:rPr>
                              <m:t>-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·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</w:rPr>
                              <m:t>+</m:t>
                            </m:r>
                          </m:sup>
                        </m:s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0.0002237·0.002613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>=5.85·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-9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  <w:lang w:val="en-US"/>
                  </w:rPr>
                  <m:t>mol</m:t>
                </m:r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>/</m:t>
                </m:r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  <w:lang w:val="en-US"/>
                  </w:rPr>
                  <m:t>L</m:t>
                </m:r>
              </m:oMath>
            </m:oMathPara>
          </w:p>
          <w:p w14:paraId="15C06F13" w14:textId="199B2741" w:rsidR="009E14DB" w:rsidRPr="00572BF4" w:rsidRDefault="009E14DB" w:rsidP="009E14DB">
            <w:pPr>
              <w:spacing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⟶</w:t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proofErr w:type="spellStart"/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assumption</w:t>
            </w:r>
            <w:proofErr w:type="spellEnd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] ≈ 0 </w:t>
            </w:r>
            <w:r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true</w:t>
            </w:r>
          </w:p>
          <w:p w14:paraId="5653D942" w14:textId="77777777" w:rsidR="00C94DF6" w:rsidRPr="00107670" w:rsidRDefault="00C94DF6" w:rsidP="00C94DF6">
            <w:pPr>
              <w:spacing w:line="320" w:lineRule="atLeast"/>
              <w:rPr>
                <w:rFonts w:ascii="Cambria Math" w:hAnsi="Cambria Math"/>
                <w:lang w:val="en-GB"/>
              </w:rPr>
            </w:pPr>
          </w:p>
        </w:tc>
      </w:tr>
    </w:tbl>
    <w:p w14:paraId="68E32975" w14:textId="77777777" w:rsidR="00C94DF6" w:rsidRPr="00107670" w:rsidRDefault="00C94DF6" w:rsidP="00C94DF6">
      <w:pPr>
        <w:spacing w:line="320" w:lineRule="atLeast"/>
        <w:rPr>
          <w:rFonts w:ascii="Cambria Math" w:hAnsi="Cambria Math"/>
          <w:lang w:val="en-GB"/>
        </w:rPr>
      </w:pPr>
    </w:p>
    <w:p w14:paraId="6DBA5C78" w14:textId="77777777" w:rsidR="003B7561" w:rsidRPr="00107670" w:rsidRDefault="003B7561">
      <w:pPr>
        <w:rPr>
          <w:rFonts w:ascii="Cambria Math" w:hAnsi="Cambria Math" w:cs="Lucida Sans Unicode"/>
          <w:b/>
          <w:lang w:val="en-GB"/>
        </w:rPr>
      </w:pPr>
      <w:r w:rsidRPr="00107670">
        <w:rPr>
          <w:rFonts w:ascii="Cambria Math" w:hAnsi="Cambria Math" w:cs="Lucida Sans Unicode"/>
          <w:b/>
          <w:lang w:val="en-GB"/>
        </w:rPr>
        <w:br w:type="page"/>
      </w:r>
    </w:p>
    <w:p w14:paraId="217A682C" w14:textId="55C88D29" w:rsidR="00010163" w:rsidRPr="004A603D" w:rsidRDefault="004A603D" w:rsidP="007D44D9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en-GB"/>
        </w:rPr>
      </w:pPr>
      <w:r w:rsidRPr="004A603D">
        <w:rPr>
          <w:rFonts w:ascii="Cambria Math" w:hAnsi="Cambria Math" w:cs="Lucida Sans Unicode"/>
          <w:b/>
          <w:lang w:val="en-GB"/>
        </w:rPr>
        <w:lastRenderedPageBreak/>
        <w:t>Task</w:t>
      </w:r>
      <w:r w:rsidR="00010163" w:rsidRPr="004A603D">
        <w:rPr>
          <w:rFonts w:ascii="Cambria Math" w:hAnsi="Cambria Math" w:cs="Lucida Sans Unicode"/>
          <w:b/>
          <w:lang w:val="en-GB"/>
        </w:rPr>
        <w:t xml:space="preserve"> </w:t>
      </w:r>
      <w:r w:rsidR="003B7561" w:rsidRPr="004A603D">
        <w:rPr>
          <w:rFonts w:ascii="Cambria Math" w:hAnsi="Cambria Math" w:cs="Lucida Sans Unicode"/>
          <w:b/>
          <w:lang w:val="en-GB"/>
        </w:rPr>
        <w:t>3</w:t>
      </w:r>
      <w:r w:rsidR="00010163" w:rsidRPr="004A603D">
        <w:rPr>
          <w:rFonts w:ascii="Cambria Math" w:hAnsi="Cambria Math" w:cs="Lucida Sans Unicode"/>
          <w:b/>
          <w:lang w:val="en-GB"/>
        </w:rPr>
        <w:tab/>
      </w:r>
      <w:r w:rsidR="0077048B" w:rsidRPr="004A603D">
        <w:rPr>
          <w:rFonts w:ascii="Cambria Math" w:hAnsi="Cambria Math" w:cs="Lucida Sans Unicode"/>
          <w:b/>
          <w:lang w:val="en-GB"/>
        </w:rPr>
        <w:tab/>
      </w:r>
      <w:r w:rsidR="003B7561" w:rsidRPr="004A603D">
        <w:rPr>
          <w:rFonts w:ascii="Cambria Math" w:hAnsi="Cambria Math" w:cs="Lucida Sans Unicode"/>
          <w:b/>
          <w:lang w:val="en-GB"/>
        </w:rPr>
        <w:t>15</w:t>
      </w:r>
      <w:r w:rsidR="00010163" w:rsidRPr="004A603D">
        <w:rPr>
          <w:rFonts w:ascii="Cambria Math" w:hAnsi="Cambria Math" w:cs="Lucida Sans Unicode"/>
          <w:b/>
          <w:lang w:val="en-GB"/>
        </w:rPr>
        <w:t xml:space="preserve"> </w:t>
      </w:r>
      <w:r w:rsidRPr="004A603D">
        <w:rPr>
          <w:rFonts w:ascii="Cambria Math" w:hAnsi="Cambria Math" w:cs="Lucida Sans Unicode"/>
          <w:b/>
          <w:lang w:val="en-GB"/>
        </w:rPr>
        <w:t>points</w:t>
      </w:r>
    </w:p>
    <w:p w14:paraId="6FFB2E22" w14:textId="2289F80E" w:rsidR="003B7561" w:rsidRPr="004A603D" w:rsidRDefault="004A603D" w:rsidP="00731A82">
      <w:pPr>
        <w:jc w:val="center"/>
        <w:rPr>
          <w:rFonts w:ascii="Cambria Math" w:hAnsi="Cambria Math" w:cs="Lucida Sans Unicode"/>
          <w:b/>
          <w:lang w:val="en-GB"/>
        </w:rPr>
      </w:pPr>
      <w:r w:rsidRPr="004A603D">
        <w:rPr>
          <w:rFonts w:ascii="Cambria Math" w:hAnsi="Cambria Math" w:cs="Lucida Sans Unicode"/>
          <w:b/>
          <w:lang w:val="en-GB"/>
        </w:rPr>
        <w:t>Kinetics and Thermodynamics</w:t>
      </w:r>
    </w:p>
    <w:p w14:paraId="1225B981" w14:textId="77777777" w:rsidR="003B7561" w:rsidRPr="004A603D" w:rsidRDefault="003B7561" w:rsidP="00731A82">
      <w:pPr>
        <w:jc w:val="center"/>
        <w:rPr>
          <w:rFonts w:ascii="Cambria Math" w:hAnsi="Cambria Math" w:cs="Lucida Sans Unicode"/>
          <w:b/>
          <w:lang w:val="en-GB"/>
        </w:rPr>
      </w:pPr>
    </w:p>
    <w:p w14:paraId="4C4A33BF" w14:textId="29469FA9" w:rsidR="00010163" w:rsidRPr="004A603D" w:rsidRDefault="003B7561" w:rsidP="003B7561">
      <w:pPr>
        <w:rPr>
          <w:rFonts w:ascii="Cambria Math" w:hAnsi="Cambria Math" w:cs="Lucida Sans Unicode"/>
          <w:b/>
          <w:lang w:val="en-GB"/>
        </w:rPr>
      </w:pPr>
      <w:r w:rsidRPr="004A603D">
        <w:rPr>
          <w:rFonts w:ascii="Cambria Math" w:hAnsi="Cambria Math" w:cs="Lucida Sans Unicode"/>
          <w:b/>
          <w:lang w:val="en-GB"/>
        </w:rPr>
        <w:t xml:space="preserve">A. </w:t>
      </w:r>
      <w:r w:rsidR="004A603D" w:rsidRPr="004A603D">
        <w:rPr>
          <w:rFonts w:ascii="Cambria Math" w:hAnsi="Cambria Math" w:cs="Lucida Sans Unicode"/>
          <w:b/>
          <w:lang w:val="en-GB"/>
        </w:rPr>
        <w:t>Two kinetic problems</w:t>
      </w:r>
    </w:p>
    <w:p w14:paraId="55B014D4" w14:textId="77777777" w:rsidR="00E6161D" w:rsidRPr="004A603D" w:rsidRDefault="00E6161D">
      <w:pPr>
        <w:rPr>
          <w:rFonts w:ascii="Cambria Math" w:hAnsi="Cambria Math" w:cs="Lucida Sans Unicode"/>
          <w:b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50574" w:rsidRPr="00467D7D" w14:paraId="4EE4DB38" w14:textId="77777777" w:rsidTr="00E50574">
        <w:tc>
          <w:tcPr>
            <w:tcW w:w="9746" w:type="dxa"/>
          </w:tcPr>
          <w:p w14:paraId="2DA28569" w14:textId="55FDD781" w:rsidR="00E50574" w:rsidRPr="00586443" w:rsidRDefault="00B57DB1" w:rsidP="00586443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586443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.1.</w:t>
            </w:r>
            <w:r w:rsidR="00586443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  <w:t>Write down the differential rate law for reaction (1) and give proof by a short calculation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E50574" w:rsidRPr="00467D7D" w14:paraId="66EB03E6" w14:textId="77777777" w:rsidTr="00E50574">
        <w:trPr>
          <w:trHeight w:val="454"/>
        </w:trPr>
        <w:tc>
          <w:tcPr>
            <w:tcW w:w="9746" w:type="dxa"/>
            <w:vAlign w:val="center"/>
          </w:tcPr>
          <w:p w14:paraId="3CBAD786" w14:textId="2359A328" w:rsidR="00E50574" w:rsidRPr="00643C8D" w:rsidRDefault="00586443" w:rsidP="00E50574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rate law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  <w:r w:rsid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 w:cs="Lucida Sans Unicode"/>
                  <w:sz w:val="22"/>
                  <w:szCs w:val="22"/>
                  <w:lang w:val="de-DE"/>
                </w:rPr>
                <m:t>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BuBr</m:t>
                  </m:r>
                </m:e>
              </m:d>
            </m:oMath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 </w:t>
            </w:r>
          </w:p>
        </w:tc>
      </w:tr>
      <w:tr w:rsidR="00E50574" w:rsidRPr="00467D7D" w14:paraId="4761D726" w14:textId="77777777" w:rsidTr="00E50574">
        <w:trPr>
          <w:trHeight w:val="454"/>
        </w:trPr>
        <w:tc>
          <w:tcPr>
            <w:tcW w:w="9746" w:type="dxa"/>
            <w:vAlign w:val="center"/>
          </w:tcPr>
          <w:p w14:paraId="61016EB0" w14:textId="22B916EF" w:rsidR="00E50574" w:rsidRPr="00586443" w:rsidRDefault="00586443" w:rsidP="00E50574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  <w:p w14:paraId="58D464C7" w14:textId="77777777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t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-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BuBr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∝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∝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∝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</m:oMath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;  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(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AgN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O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3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)∝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</m:oMath>
          </w:p>
          <w:p w14:paraId="672B08D2" w14:textId="65B1B4DA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t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-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BuBr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Exp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Exp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=1.5:1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and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=1,5:1 </m:t>
              </m:r>
            </m:oMath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⇒ 1</w:t>
            </w:r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order</w:t>
            </w:r>
          </w:p>
          <w:p w14:paraId="78FE5B05" w14:textId="79DA3CE3" w:rsidR="00643C8D" w:rsidRPr="00643C8D" w:rsidRDefault="00F2220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O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Exp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3-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Exp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3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=1:0.75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and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3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=1:1 </m:t>
              </m:r>
            </m:oMath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⇒ zero order</w:t>
            </w:r>
          </w:p>
          <w:p w14:paraId="310C7E9B" w14:textId="77777777" w:rsidR="00E50574" w:rsidRPr="00643C8D" w:rsidRDefault="00E50574" w:rsidP="00E50574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0F87BAA7" w14:textId="77777777" w:rsidR="00E50574" w:rsidRPr="00643C8D" w:rsidRDefault="00E50574" w:rsidP="00E50574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E50574" w:rsidRPr="00467D7D" w14:paraId="3EE9A63B" w14:textId="77777777" w:rsidTr="00A47473">
        <w:tc>
          <w:tcPr>
            <w:tcW w:w="9746" w:type="dxa"/>
            <w:gridSpan w:val="2"/>
          </w:tcPr>
          <w:p w14:paraId="65105715" w14:textId="584C771F" w:rsidR="00E50574" w:rsidRPr="00586443" w:rsidRDefault="00B57DB1" w:rsidP="00586443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.2.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initial concentration of t-b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utyl</w:t>
            </w:r>
            <w:r w:rsid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bromid</w:t>
            </w:r>
            <w:r w:rsid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r w:rsidR="00E50574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E73BA5" w14:paraId="08202FC8" w14:textId="77777777" w:rsidTr="00D71D79">
        <w:trPr>
          <w:trHeight w:val="454"/>
        </w:trPr>
        <w:tc>
          <w:tcPr>
            <w:tcW w:w="4873" w:type="dxa"/>
            <w:vAlign w:val="center"/>
          </w:tcPr>
          <w:p w14:paraId="249B0AF7" w14:textId="230C5EBB" w:rsidR="00E73BA5" w:rsidRPr="00643C8D" w:rsidRDefault="0058644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e</w:t>
            </w:r>
            <w:r w:rsidR="00E73BA5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xp1: c</w:t>
            </w:r>
            <w:r w:rsidR="00E73BA5" w:rsidRPr="00643C8D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0</w:t>
            </w:r>
            <w:r w:rsidR="00E73BA5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(t-</w:t>
            </w:r>
            <w:proofErr w:type="spellStart"/>
            <w:r w:rsidR="00E73BA5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BuBr</w:t>
            </w:r>
            <w:proofErr w:type="spellEnd"/>
            <w:r w:rsidR="00E73BA5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) = 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 w:rsid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212 </w:t>
            </w:r>
            <w:proofErr w:type="spellStart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4873" w:type="dxa"/>
            <w:vAlign w:val="center"/>
          </w:tcPr>
          <w:p w14:paraId="6B005DED" w14:textId="50AF8052" w:rsidR="00E73BA5" w:rsidRPr="00E50574" w:rsidRDefault="00586443" w:rsidP="00E73BA5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e</w:t>
            </w:r>
            <w:r w:rsidR="00E73BA5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xp2: </w:t>
            </w:r>
            <w:r w:rsidR="00E73BA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 w:rsidR="00E73BA5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0</w:t>
            </w:r>
            <w:r w:rsidR="00E73BA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(t-</w:t>
            </w:r>
            <w:proofErr w:type="spellStart"/>
            <w:r w:rsidR="00E73BA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BuBr</w:t>
            </w:r>
            <w:proofErr w:type="spellEnd"/>
            <w:r w:rsidR="00E73BA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) =</w:t>
            </w:r>
            <w:r w:rsidR="00643C8D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 w:rsid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318 </w:t>
            </w:r>
            <w:proofErr w:type="spellStart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E50574" w:rsidRPr="00467D7D" w14:paraId="1540AAD2" w14:textId="77777777" w:rsidTr="00A47473">
        <w:trPr>
          <w:trHeight w:val="454"/>
        </w:trPr>
        <w:tc>
          <w:tcPr>
            <w:tcW w:w="9746" w:type="dxa"/>
            <w:gridSpan w:val="2"/>
            <w:vAlign w:val="center"/>
          </w:tcPr>
          <w:p w14:paraId="55D5C7AC" w14:textId="398AC44C" w:rsidR="00E50574" w:rsidRPr="00643C8D" w:rsidRDefault="0058644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  for one example</w:t>
            </w:r>
            <w:r w:rsidR="00E50574"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  <w:p w14:paraId="5F5AA39A" w14:textId="1456E70E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ρ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=1.20∙1.21=1.452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g</m:t>
              </m:r>
            </m:oMath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33432D67" w14:textId="12E7C6E4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1.452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137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=0.0106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mol</m:t>
              </m:r>
            </m:oMath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333195D2" w14:textId="527DE924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n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0.0106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=0.212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mol/L</m:t>
              </m:r>
            </m:oMath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4C9BEF85" w14:textId="77777777" w:rsidR="00691FAF" w:rsidRPr="00643C8D" w:rsidRDefault="00691FA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6CE5E42C" w14:textId="77777777" w:rsidR="00127293" w:rsidRPr="00643C8D" w:rsidRDefault="00127293" w:rsidP="00127293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127293" w:rsidRPr="00467D7D" w14:paraId="2CECFDE9" w14:textId="77777777" w:rsidTr="00A47473">
        <w:tc>
          <w:tcPr>
            <w:tcW w:w="9746" w:type="dxa"/>
            <w:gridSpan w:val="2"/>
          </w:tcPr>
          <w:p w14:paraId="4A6F5A6E" w14:textId="15DB5004" w:rsidR="00127293" w:rsidRPr="00691FAF" w:rsidRDefault="00B57DB1" w:rsidP="00691FAF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3.</w:t>
            </w:r>
            <w:r w:rsidR="00127293" w:rsidRP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3.</w:t>
            </w:r>
            <w:r w:rsidR="00127293" w:rsidRP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concentration of t-b</w:t>
            </w:r>
            <w:r w:rsidR="00691FAF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utyl</w:t>
            </w:r>
            <w:r w:rsid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691FAF" w:rsidRPr="0058644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bromid</w:t>
            </w:r>
            <w:r w:rsid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r w:rsidR="00691FAF" w:rsidRP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after one hour fo</w:t>
            </w:r>
            <w:r w:rsidR="00127293" w:rsidRP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r </w:t>
            </w:r>
            <w:r w:rsid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experiment (1) a</w:t>
            </w:r>
            <w:r w:rsidR="00127293" w:rsidRPr="00691FA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nd (2).</w:t>
            </w:r>
          </w:p>
        </w:tc>
      </w:tr>
      <w:tr w:rsidR="00127293" w14:paraId="3B842FD7" w14:textId="77777777" w:rsidTr="007A678E">
        <w:trPr>
          <w:trHeight w:val="567"/>
        </w:trPr>
        <w:tc>
          <w:tcPr>
            <w:tcW w:w="4873" w:type="dxa"/>
            <w:vAlign w:val="center"/>
          </w:tcPr>
          <w:p w14:paraId="1AD5A638" w14:textId="4865280B" w:rsidR="00127293" w:rsidRPr="00E50574" w:rsidRDefault="0012729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 xml:space="preserve">t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(1) = 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 w:rsid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201 </w:t>
            </w:r>
            <w:proofErr w:type="spellStart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4873" w:type="dxa"/>
            <w:vAlign w:val="center"/>
          </w:tcPr>
          <w:p w14:paraId="11566C44" w14:textId="74FAC6FF" w:rsidR="00127293" w:rsidRPr="00E50574" w:rsidRDefault="0012729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 xml:space="preserve">t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(2) =</w:t>
            </w:r>
            <w:r w:rsidR="00643C8D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0,302 </w:t>
            </w:r>
            <w:proofErr w:type="spellStart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643C8D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127293" w14:paraId="1B6C459B" w14:textId="77777777" w:rsidTr="00643C8D">
        <w:trPr>
          <w:trHeight w:val="2240"/>
        </w:trPr>
        <w:tc>
          <w:tcPr>
            <w:tcW w:w="9746" w:type="dxa"/>
            <w:gridSpan w:val="2"/>
          </w:tcPr>
          <w:p w14:paraId="242DFF87" w14:textId="77777777" w:rsidR="00691FAF" w:rsidRPr="00643C8D" w:rsidRDefault="00691FAF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  for one example:</w:t>
            </w:r>
          </w:p>
          <w:p w14:paraId="4A2A0990" w14:textId="48E4D91A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=10.6∙0.05=0.530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mmol</m:t>
              </m:r>
            </m:oMath>
            <w:r w:rsidRPr="00643C8D">
              <w:rPr>
                <w:rFonts w:ascii="Cambria Math" w:hAnsi="Cambria Math" w:cs="Lucida Sans Unicode"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49BDBACB" w14:textId="2E152B29" w:rsidR="00643C8D" w:rsidRPr="00643C8D" w:rsidRDefault="00F2220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n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BuBr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n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BuBr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-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=10.6-0.53=10.07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mmol</m:t>
              </m:r>
            </m:oMath>
            <w:r w:rsidR="00643C8D" w:rsidRPr="00643C8D">
              <w:rPr>
                <w:rFonts w:ascii="Cambria Math" w:hAnsi="Cambria Math" w:cs="Lucida Sans Unicode"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0EB3E3A7" w14:textId="2A2F5BF6" w:rsidR="00643C8D" w:rsidRDefault="00F2220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10.07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=0.2014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 w:rsidR="00643C8D" w:rsidRPr="008250E7">
              <w:rPr>
                <w:rFonts w:ascii="Cambria Math" w:hAnsi="Cambria Math" w:cs="Lucida Sans Unicode"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030CC19D" w14:textId="77777777" w:rsidR="00127293" w:rsidRDefault="00127293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3B70D2D" w14:textId="2C6A87C2" w:rsidR="00643C8D" w:rsidRDefault="00643C8D" w:rsidP="00127293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p w14:paraId="0DE6DBAC" w14:textId="77777777" w:rsidR="00643C8D" w:rsidRDefault="00643C8D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>
        <w:rPr>
          <w:rFonts w:ascii="Cambria Math" w:hAnsi="Cambria Math" w:cs="Lucida Sans Unicode"/>
          <w:i/>
          <w:sz w:val="22"/>
          <w:szCs w:val="22"/>
          <w:lang w:val="de-DE"/>
        </w:rPr>
        <w:br w:type="page"/>
      </w:r>
    </w:p>
    <w:p w14:paraId="53BD9E30" w14:textId="77777777" w:rsidR="00127293" w:rsidRDefault="00127293" w:rsidP="00127293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127293" w:rsidRPr="00467D7D" w14:paraId="37D5E0FF" w14:textId="77777777" w:rsidTr="00A47473">
        <w:tc>
          <w:tcPr>
            <w:tcW w:w="9746" w:type="dxa"/>
            <w:gridSpan w:val="2"/>
          </w:tcPr>
          <w:p w14:paraId="408134DD" w14:textId="39B8A3D6" w:rsidR="00127293" w:rsidRPr="006C395E" w:rsidRDefault="00B57DB1" w:rsidP="00931C7A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127293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.4.</w:t>
            </w:r>
            <w:r w:rsidR="00127293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6C395E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</w:t>
            </w:r>
            <w:r w:rsidR="00931C7A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the rates in experiment 1 and 2</w:t>
            </w:r>
            <w:r w:rsidR="006C395E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using the differential rate law, and ther</w:t>
            </w:r>
            <w:r w:rsid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e</w:t>
            </w:r>
            <w:r w:rsidR="006C395E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by </w:t>
            </w:r>
            <w:r w:rsidR="00931C7A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find </w:t>
            </w:r>
            <w:r w:rsidR="006C395E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also a mean value for</w:t>
            </w:r>
            <w:r w:rsid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6C395E" w:rsidRPr="006C395E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rate constant.</w:t>
            </w:r>
          </w:p>
        </w:tc>
      </w:tr>
      <w:tr w:rsidR="00643C8D" w14:paraId="4613E568" w14:textId="77777777" w:rsidTr="007A678E">
        <w:trPr>
          <w:trHeight w:val="567"/>
        </w:trPr>
        <w:tc>
          <w:tcPr>
            <w:tcW w:w="4873" w:type="dxa"/>
            <w:vAlign w:val="center"/>
          </w:tcPr>
          <w:p w14:paraId="232560E5" w14:textId="745D3B14" w:rsidR="00643C8D" w:rsidRPr="00E50574" w:rsidRDefault="00643C8D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v(1) = 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0106 </w:t>
            </w:r>
            <w:proofErr w:type="spellStart"/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</w:t>
            </w:r>
            <w:proofErr w:type="spellStart"/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L·h</w:t>
            </w:r>
            <w:proofErr w:type="spellEnd"/>
          </w:p>
        </w:tc>
        <w:tc>
          <w:tcPr>
            <w:tcW w:w="4873" w:type="dxa"/>
            <w:vAlign w:val="center"/>
          </w:tcPr>
          <w:p w14:paraId="6C02E4E4" w14:textId="59069187" w:rsidR="00643C8D" w:rsidRPr="00E50574" w:rsidRDefault="00643C8D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v(2) = 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0,01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59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</w:t>
            </w:r>
            <w:proofErr w:type="spellStart"/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L·h</w:t>
            </w:r>
            <w:proofErr w:type="spellEnd"/>
          </w:p>
        </w:tc>
      </w:tr>
      <w:tr w:rsidR="00643C8D" w14:paraId="3BBA1B6B" w14:textId="77777777" w:rsidTr="007A678E">
        <w:trPr>
          <w:trHeight w:val="567"/>
        </w:trPr>
        <w:tc>
          <w:tcPr>
            <w:tcW w:w="9746" w:type="dxa"/>
            <w:gridSpan w:val="2"/>
            <w:vAlign w:val="center"/>
          </w:tcPr>
          <w:p w14:paraId="045493E3" w14:textId="0562B097" w:rsidR="00643C8D" w:rsidRDefault="00643C8D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= 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00·10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-2</w:t>
            </w:r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h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-1</w:t>
            </w:r>
          </w:p>
        </w:tc>
      </w:tr>
      <w:tr w:rsidR="00127293" w14:paraId="06A4E567" w14:textId="77777777" w:rsidTr="00643C8D">
        <w:trPr>
          <w:trHeight w:val="1635"/>
        </w:trPr>
        <w:tc>
          <w:tcPr>
            <w:tcW w:w="9746" w:type="dxa"/>
            <w:gridSpan w:val="2"/>
          </w:tcPr>
          <w:p w14:paraId="5008044F" w14:textId="77777777" w:rsidR="00643C8D" w:rsidRDefault="00931C7A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</w:t>
            </w:r>
            <w:r w:rsidR="00127293"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  <w:p w14:paraId="07D7F15B" w14:textId="1E31B22C" w:rsidR="00643C8D" w:rsidRPr="00643C8D" w:rsidRDefault="00643C8D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m:oMathPara>
              <m:oMath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de-DE"/>
                  </w:rPr>
                  <m:t>v</m:t>
                </m:r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Lucida Sans Unicode"/>
                        <w:i/>
                        <w:color w:val="002060"/>
                        <w:sz w:val="22"/>
                        <w:szCs w:val="22"/>
                        <w:lang w:val="de-D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ucida Sans Unicode"/>
                            <w:i/>
                            <w:color w:val="002060"/>
                            <w:sz w:val="22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en-GB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Lucida Sans Unicode"/>
                            <w:i/>
                            <w:color w:val="002060"/>
                            <w:sz w:val="22"/>
                            <w:szCs w:val="22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t</m:t>
                        </m:r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BuBr</m:t>
                        </m:r>
                      </m:e>
                    </m:d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Lucida Sans Unicode"/>
                            <w:i/>
                            <w:color w:val="002060"/>
                            <w:sz w:val="22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t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Lucida Sans Unicode"/>
                            <w:i/>
                            <w:color w:val="002060"/>
                            <w:sz w:val="22"/>
                            <w:szCs w:val="22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t</m:t>
                        </m:r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BuBr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en-GB"/>
                      </w:rPr>
                      <m:t>∆</m:t>
                    </m:r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t</m:t>
                    </m:r>
                  </m:den>
                </m:f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Lucida Sans Unicode"/>
                        <w:i/>
                        <w:color w:val="002060"/>
                        <w:sz w:val="22"/>
                        <w:szCs w:val="22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en-GB"/>
                      </w:rPr>
                      <m:t>0.212-0.2014</m:t>
                    </m:r>
                  </m:num>
                  <m:den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en-GB"/>
                      </w:rPr>
                      <m:t>1</m:t>
                    </m:r>
                  </m:den>
                </m:f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en-GB"/>
                  </w:rPr>
                  <m:t xml:space="preserve">=0.0106 </m:t>
                </m:r>
                <m:r>
                  <m:rPr>
                    <m:sty m:val="p"/>
                  </m:rP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en-GB"/>
                  </w:rPr>
                  <m:t>mol/L∙h</m:t>
                </m:r>
              </m:oMath>
            </m:oMathPara>
          </w:p>
          <w:p w14:paraId="0252E32A" w14:textId="1E61491C" w:rsidR="00643C8D" w:rsidRPr="008250E7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Para>
              <m:oMath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de-DE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Lucida Sans Unicode"/>
                        <w:i/>
                        <w:color w:val="002060"/>
                        <w:sz w:val="22"/>
                        <w:szCs w:val="22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Lucida Sans Unicode"/>
                            <w:i/>
                            <w:color w:val="002060"/>
                            <w:sz w:val="22"/>
                            <w:szCs w:val="22"/>
                            <w:lang w:val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Lucida Sans Unicode"/>
                            <w:i/>
                            <w:color w:val="002060"/>
                            <w:sz w:val="22"/>
                            <w:szCs w:val="22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ucida Sans Unicode"/>
                            <w:color w:val="002060"/>
                            <w:sz w:val="22"/>
                            <w:szCs w:val="22"/>
                            <w:lang w:val="de-DE"/>
                          </w:rPr>
                          <m:t>t-BuBr</m:t>
                        </m:r>
                      </m:e>
                    </m:d>
                  </m:den>
                </m:f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Lucida Sans Unicode"/>
                        <w:i/>
                        <w:color w:val="002060"/>
                        <w:sz w:val="22"/>
                        <w:szCs w:val="22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0.0106</m:t>
                    </m:r>
                  </m:num>
                  <m:den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0.212</m:t>
                    </m:r>
                  </m:den>
                </m:f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de-DE"/>
                  </w:rPr>
                  <m:t>=5.00·</m:t>
                </m:r>
                <m:sSup>
                  <m:sSupPr>
                    <m:ctrlPr>
                      <w:rPr>
                        <w:rFonts w:ascii="Cambria Math" w:hAnsi="Cambria Math" w:cs="Lucida Sans Unicode"/>
                        <w:i/>
                        <w:color w:val="002060"/>
                        <w:sz w:val="22"/>
                        <w:szCs w:val="22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Lucida Sans Unicode"/>
                    <w:color w:val="002060"/>
                    <w:sz w:val="22"/>
                    <w:szCs w:val="22"/>
                    <w:lang w:val="de-DE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h</m:t>
                    </m:r>
                    <m:ctrlPr>
                      <w:rPr>
                        <w:rFonts w:ascii="Cambria Math" w:hAnsi="Cambria Math" w:cs="Lucida Sans Unicode"/>
                        <w:i/>
                        <w:color w:val="002060"/>
                        <w:sz w:val="22"/>
                        <w:szCs w:val="22"/>
                        <w:lang w:val="de-DE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Lucida Sans Unicode"/>
                        <w:color w:val="002060"/>
                        <w:sz w:val="22"/>
                        <w:szCs w:val="22"/>
                        <w:lang w:val="de-DE"/>
                      </w:rPr>
                      <m:t>-1</m:t>
                    </m:r>
                  </m:sup>
                </m:sSup>
              </m:oMath>
            </m:oMathPara>
          </w:p>
          <w:p w14:paraId="47223700" w14:textId="77777777" w:rsidR="00127293" w:rsidRDefault="00127293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153E889F" w14:textId="77777777" w:rsidR="00643C8D" w:rsidRDefault="00643C8D" w:rsidP="0079214A">
      <w:pPr>
        <w:spacing w:line="320" w:lineRule="atLeast"/>
        <w:rPr>
          <w:rFonts w:ascii="Cambria Math" w:hAnsi="Cambria Math" w:cs="Lucida Sans Unicode"/>
          <w:b/>
          <w:sz w:val="22"/>
          <w:szCs w:val="22"/>
          <w:lang w:val="en-GB"/>
        </w:rPr>
      </w:pPr>
    </w:p>
    <w:p w14:paraId="573DBA43" w14:textId="6478C4FE" w:rsidR="0079214A" w:rsidRPr="00A22CEF" w:rsidRDefault="00C516AF" w:rsidP="0079214A">
      <w:pPr>
        <w:spacing w:line="320" w:lineRule="atLeast"/>
        <w:rPr>
          <w:rFonts w:ascii="Cambria Math" w:hAnsi="Cambria Math" w:cs="Lucida Sans Unicode"/>
          <w:b/>
          <w:sz w:val="22"/>
          <w:szCs w:val="22"/>
          <w:lang w:val="en-GB"/>
        </w:rPr>
      </w:pPr>
      <w:r w:rsidRPr="00A22CEF">
        <w:rPr>
          <w:rFonts w:ascii="Cambria Math" w:hAnsi="Cambria Math" w:cs="Lucida Sans Unicode"/>
          <w:b/>
          <w:sz w:val="22"/>
          <w:szCs w:val="22"/>
          <w:lang w:val="en-GB"/>
        </w:rPr>
        <w:t xml:space="preserve">Concerning reaction </w:t>
      </w:r>
      <w:r w:rsidR="0079214A" w:rsidRPr="00A22CEF">
        <w:rPr>
          <w:rFonts w:ascii="Cambria Math" w:hAnsi="Cambria Math" w:cs="Lucida Sans Unicode"/>
          <w:b/>
          <w:sz w:val="22"/>
          <w:szCs w:val="22"/>
          <w:lang w:val="en-GB"/>
        </w:rPr>
        <w:t>(2):</w:t>
      </w:r>
    </w:p>
    <w:p w14:paraId="1BD98624" w14:textId="77777777" w:rsidR="00382C91" w:rsidRDefault="00382C91">
      <w:pPr>
        <w:rPr>
          <w:rFonts w:ascii="Cambria Math" w:hAnsi="Cambria Math" w:cs="Lucida Sans Unicode"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B56DB" w:rsidRPr="00467D7D" w14:paraId="1019C5F8" w14:textId="77777777" w:rsidTr="00A47473">
        <w:tc>
          <w:tcPr>
            <w:tcW w:w="9746" w:type="dxa"/>
          </w:tcPr>
          <w:p w14:paraId="02FBC74F" w14:textId="4DF12FDF" w:rsidR="00DB56DB" w:rsidRPr="009033C0" w:rsidRDefault="00B57DB1" w:rsidP="002434FC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3C7334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5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34FC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Which reaction order do you suppose based on the chemical system in question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?</w:t>
            </w:r>
          </w:p>
        </w:tc>
      </w:tr>
      <w:tr w:rsidR="00DB56DB" w:rsidRPr="009033C0" w14:paraId="083C4568" w14:textId="77777777" w:rsidTr="007A678E">
        <w:trPr>
          <w:trHeight w:val="567"/>
        </w:trPr>
        <w:tc>
          <w:tcPr>
            <w:tcW w:w="9746" w:type="dxa"/>
            <w:vAlign w:val="center"/>
          </w:tcPr>
          <w:p w14:paraId="47CC6B46" w14:textId="59C651F3" w:rsidR="00DB56DB" w:rsidRPr="00643C8D" w:rsidRDefault="002434FC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reaction order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  <w:r w:rsid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2</w:t>
            </w:r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en-GB"/>
              </w:rPr>
              <w:t>nd</w:t>
            </w:r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order</w:t>
            </w:r>
          </w:p>
        </w:tc>
      </w:tr>
    </w:tbl>
    <w:p w14:paraId="0B3F6C9E" w14:textId="77777777" w:rsidR="00DB56DB" w:rsidRPr="009033C0" w:rsidRDefault="00DB56DB" w:rsidP="00DB56DB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DB56DB" w:rsidRPr="00467D7D" w14:paraId="1AD67BE9" w14:textId="77777777" w:rsidTr="00A47473">
        <w:tc>
          <w:tcPr>
            <w:tcW w:w="9746" w:type="dxa"/>
            <w:gridSpan w:val="2"/>
          </w:tcPr>
          <w:p w14:paraId="1B36A7F7" w14:textId="7C34A5B1" w:rsidR="00DB56DB" w:rsidRPr="009033C0" w:rsidRDefault="00B57DB1" w:rsidP="002434FC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3C7334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6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2434FC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Calculate the initial concentrations of the starting products. </w:t>
            </w:r>
          </w:p>
        </w:tc>
      </w:tr>
      <w:tr w:rsidR="00DB56DB" w:rsidRPr="009033C0" w14:paraId="3205042F" w14:textId="77777777" w:rsidTr="007A678E">
        <w:trPr>
          <w:trHeight w:val="567"/>
        </w:trPr>
        <w:tc>
          <w:tcPr>
            <w:tcW w:w="4873" w:type="dxa"/>
            <w:vAlign w:val="center"/>
          </w:tcPr>
          <w:p w14:paraId="315C5091" w14:textId="7A0CB43A" w:rsidR="00DB56DB" w:rsidRPr="00643C8D" w:rsidRDefault="00DB56DB" w:rsidP="002434FC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</w:t>
            </w:r>
            <w:r w:rsidRPr="009033C0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en-GB"/>
              </w:rPr>
              <w:t>0</w:t>
            </w:r>
            <w:r w:rsidR="002434FC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(methyl bromide</w:t>
            </w: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) = </w:t>
            </w:r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1</w:t>
            </w:r>
            <w:r w:rsid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.</w:t>
            </w:r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00 </w:t>
            </w:r>
            <w:proofErr w:type="spellStart"/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/L</w:t>
            </w:r>
          </w:p>
        </w:tc>
        <w:tc>
          <w:tcPr>
            <w:tcW w:w="4873" w:type="dxa"/>
            <w:vAlign w:val="center"/>
          </w:tcPr>
          <w:p w14:paraId="3D8BA9FC" w14:textId="66DB7B67" w:rsidR="00DB56DB" w:rsidRPr="00643C8D" w:rsidRDefault="00DB56DB" w:rsidP="002434FC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c</w:t>
            </w:r>
            <w:r w:rsidRPr="00643C8D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0</w:t>
            </w:r>
            <w:r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(</w:t>
            </w:r>
            <w:proofErr w:type="spellStart"/>
            <w:r w:rsidR="002434FC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sodium</w:t>
            </w:r>
            <w:proofErr w:type="spellEnd"/>
            <w:r w:rsidR="002434FC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proofErr w:type="spellStart"/>
            <w:r w:rsidR="00F566A1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m</w:t>
            </w:r>
            <w:r w:rsidR="002434FC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ethylat</w:t>
            </w:r>
            <w:r w:rsidR="009033C0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e</w:t>
            </w:r>
            <w:proofErr w:type="spellEnd"/>
            <w:r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>) =</w:t>
            </w:r>
            <w:r w:rsidR="00643C8D" w:rsidRPr="00643C8D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r w:rsidR="00643C8D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1,00 </w:t>
            </w:r>
            <w:proofErr w:type="spellStart"/>
            <w:r w:rsidR="00643C8D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643C8D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DB56DB" w:rsidRPr="00467D7D" w14:paraId="0965FDF8" w14:textId="77777777" w:rsidTr="00643C8D">
        <w:trPr>
          <w:trHeight w:val="1617"/>
        </w:trPr>
        <w:tc>
          <w:tcPr>
            <w:tcW w:w="9746" w:type="dxa"/>
            <w:gridSpan w:val="2"/>
          </w:tcPr>
          <w:p w14:paraId="057E5E89" w14:textId="214FC474" w:rsidR="00DB56DB" w:rsidRPr="009033C0" w:rsidRDefault="002434FC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</w:t>
            </w:r>
            <w:r w:rsidR="00DB56DB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</w:p>
          <w:p w14:paraId="0FADEAAE" w14:textId="6B729E19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Br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∙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94.9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94.9∙1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=1.00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mol/L</m:t>
              </m:r>
            </m:oMath>
            <w:r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1E10DDD2" w14:textId="33AC41D1" w:rsidR="00643C8D" w:rsidRPr="00643C8D" w:rsidRDefault="00643C8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∙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54.0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54.0∙1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=1.00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mol/L</m:t>
              </m:r>
            </m:oMath>
            <w:r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</w:p>
          <w:p w14:paraId="18D6F447" w14:textId="77777777" w:rsidR="00DB56DB" w:rsidRPr="009033C0" w:rsidRDefault="00DB56DB" w:rsidP="00643C8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28CCD316" w14:textId="77777777" w:rsidR="005D7408" w:rsidRPr="00643C8D" w:rsidRDefault="005D7408" w:rsidP="005D7408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5D7408" w:rsidRPr="00467D7D" w14:paraId="7E13533E" w14:textId="77777777" w:rsidTr="00A47473">
        <w:tc>
          <w:tcPr>
            <w:tcW w:w="9746" w:type="dxa"/>
            <w:gridSpan w:val="3"/>
          </w:tcPr>
          <w:p w14:paraId="54CAAB1D" w14:textId="5112C72E" w:rsidR="005D7408" w:rsidRPr="009033C0" w:rsidRDefault="00B57DB1" w:rsidP="009033C0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3C7334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7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Calculate the concentrati</w:t>
            </w:r>
            <w:r w:rsid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o</w:t>
            </w:r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ns of methyl bromide and sodium methylate respe</w:t>
            </w:r>
            <w:r w:rsid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</w:t>
            </w:r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tively after 30, 60, 90, 120 a</w:t>
            </w:r>
            <w:r w:rsid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nd 150 m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inute</w:t>
            </w:r>
            <w:r w:rsid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s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</w:p>
        </w:tc>
      </w:tr>
      <w:tr w:rsidR="00643C8D" w14:paraId="43D2D057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466D7E50" w14:textId="33F882B5" w:rsidR="00643C8D" w:rsidRPr="00E50574" w:rsidRDefault="00643C8D" w:rsidP="005D740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(30) = 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984 </w:t>
            </w:r>
            <w:proofErr w:type="spellStart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7193A896" w14:textId="2A193284" w:rsidR="00643C8D" w:rsidRPr="00E50574" w:rsidRDefault="00643C8D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(60) = 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9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6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8 </w:t>
            </w:r>
            <w:proofErr w:type="spellStart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48B7876A" w14:textId="407EE05F" w:rsidR="00643C8D" w:rsidRPr="00E50574" w:rsidRDefault="00643C8D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(90) = 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9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53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643C8D" w14:paraId="58A2D1A3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098F637D" w14:textId="6758B632" w:rsidR="00643C8D" w:rsidRDefault="00643C8D" w:rsidP="005D740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(120) = 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9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8 </w:t>
            </w:r>
            <w:proofErr w:type="spellStart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5CE869A2" w14:textId="64660BF2" w:rsidR="00643C8D" w:rsidRPr="00E50574" w:rsidRDefault="00643C8D" w:rsidP="005D740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(150) = 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9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23</w:t>
            </w:r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5B2940AB" w14:textId="77777777" w:rsidR="00643C8D" w:rsidRPr="00E50574" w:rsidRDefault="00643C8D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  <w:tr w:rsidR="005D7408" w14:paraId="18B7D2BC" w14:textId="77777777" w:rsidTr="00A47473">
        <w:trPr>
          <w:trHeight w:val="454"/>
        </w:trPr>
        <w:tc>
          <w:tcPr>
            <w:tcW w:w="9746" w:type="dxa"/>
            <w:gridSpan w:val="3"/>
            <w:vAlign w:val="center"/>
          </w:tcPr>
          <w:p w14:paraId="55CC47FB" w14:textId="77777777" w:rsidR="009033C0" w:rsidRDefault="009033C0" w:rsidP="009033C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43C8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  for one example:</w:t>
            </w:r>
          </w:p>
          <w:p w14:paraId="624E1F9C" w14:textId="77777777" w:rsidR="00467D7D" w:rsidRPr="00643C8D" w:rsidRDefault="00467D7D" w:rsidP="009033C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3A3252A2" w14:textId="5EEA6C6B" w:rsidR="00643C8D" w:rsidRPr="00643C8D" w:rsidRDefault="00F2220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mixture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∙[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SC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]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mixture</m:t>
                      </m:r>
                    </m:e>
                  </m:d>
                </m:den>
              </m:f>
            </m:oMath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3798EA64" w14:textId="1865803E" w:rsidR="00643C8D" w:rsidRPr="00643C8D" w:rsidRDefault="00F2220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50-0.1∙[50-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SC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]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45+0.1∙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SC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50</m:t>
                  </m:r>
                </m:den>
              </m:f>
            </m:oMath>
            <w:r w:rsidR="00643C8D" w:rsidRPr="00643C8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6A1F7C3C" w14:textId="77777777" w:rsidR="005D7408" w:rsidRDefault="00F2220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60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45+0.1∙33.9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=0.9678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 w:rsidR="00643C8D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11D44DC2" w14:textId="48E8E8D1" w:rsidR="00467D7D" w:rsidRDefault="00467D7D" w:rsidP="00643C8D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5F1C462B" w14:textId="77777777" w:rsidR="005D7408" w:rsidRDefault="005D7408" w:rsidP="005D7408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5D7408" w:rsidRPr="00467D7D" w14:paraId="18C14BE6" w14:textId="77777777" w:rsidTr="00A47473">
        <w:tc>
          <w:tcPr>
            <w:tcW w:w="9746" w:type="dxa"/>
            <w:gridSpan w:val="3"/>
          </w:tcPr>
          <w:p w14:paraId="5ABCD196" w14:textId="07D79675" w:rsidR="005D7408" w:rsidRPr="009033C0" w:rsidRDefault="00B57DB1" w:rsidP="009033C0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3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3C7334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8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.</w:t>
            </w:r>
            <w:r w:rsidR="005D7408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Proof your assumption in part 2.7. </w:t>
            </w:r>
            <w:proofErr w:type="gramStart"/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by</w:t>
            </w:r>
            <w:proofErr w:type="gramEnd"/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a calculation and find a mean value of</w:t>
            </w:r>
            <w:r w:rsid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 </w:t>
            </w:r>
            <w:r w:rsidR="009033C0" w:rsidRPr="009033C0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the rate constant.</w:t>
            </w:r>
          </w:p>
        </w:tc>
      </w:tr>
      <w:tr w:rsidR="007D5ABF" w14:paraId="0B1A7720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4A897951" w14:textId="6F39173F" w:rsidR="007D5ABF" w:rsidRPr="00E50574" w:rsidRDefault="007D5AB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(30) = 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56·10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16FFEC33" w14:textId="65A0F001" w:rsidR="007D5ABF" w:rsidRPr="00E50574" w:rsidRDefault="007D5AB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(60) = 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731516D9" w14:textId="0E33D4B2" w:rsidR="007D5ABF" w:rsidRPr="00E50574" w:rsidRDefault="007D5AB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(90) = 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</w:tr>
      <w:tr w:rsidR="007D5ABF" w14:paraId="7B6C245F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1158B682" w14:textId="6A2E2435" w:rsidR="007D5ABF" w:rsidRDefault="007D5AB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(120) = 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135E4F54" w14:textId="582BACBA" w:rsidR="007D5ABF" w:rsidRPr="00E50574" w:rsidRDefault="007D5AB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(150) = 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2416028A" w14:textId="523BFC74" w:rsidR="007D5ABF" w:rsidRPr="006E1D40" w:rsidRDefault="007D5AB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k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M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= 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.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</w:tr>
      <w:tr w:rsidR="005D7408" w:rsidRPr="00467D7D" w14:paraId="7E134BFA" w14:textId="77777777" w:rsidTr="007D5ABF">
        <w:trPr>
          <w:trHeight w:val="1957"/>
        </w:trPr>
        <w:tc>
          <w:tcPr>
            <w:tcW w:w="9746" w:type="dxa"/>
            <w:gridSpan w:val="3"/>
          </w:tcPr>
          <w:p w14:paraId="74B3B136" w14:textId="77777777" w:rsidR="009033C0" w:rsidRPr="007D5ABF" w:rsidRDefault="009033C0" w:rsidP="007D5AB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7D5ABF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  for one example:</w:t>
            </w:r>
          </w:p>
          <w:p w14:paraId="35539FED" w14:textId="77777777" w:rsidR="007D5ABF" w:rsidRPr="007D5ABF" w:rsidRDefault="007D5ABF" w:rsidP="007D5ABF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t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en-GB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oMath>
            <w:r w:rsidRPr="007D5AB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642B256E" w14:textId="48262FEF" w:rsidR="007D5ABF" w:rsidRPr="00067CC1" w:rsidRDefault="007D5ABF" w:rsidP="007D5ABF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60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60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0.9678</m:t>
                      </m:r>
                    </m:den>
                  </m:f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-1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=5.55∙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L/mol∙min</m:t>
              </m:r>
            </m:oMath>
            <w:r w:rsidRPr="00067CC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6647E119" w14:textId="4947C796" w:rsidR="007D5ABF" w:rsidRPr="007D5ABF" w:rsidRDefault="00467D7D" w:rsidP="007D5ABF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k</w:t>
            </w:r>
            <w:r w:rsidR="007D5ABF" w:rsidRPr="007D5AB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remai</w:t>
            </w:r>
            <w:r w:rsidR="007D5AB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n</w:t>
            </w:r>
            <w:r w:rsidR="007D5ABF" w:rsidRPr="007D5AB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s constant ⇒ 2</w:t>
            </w:r>
            <w:r w:rsidR="007D5ABF" w:rsidRPr="007D5AB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en-GB"/>
              </w:rPr>
              <w:t xml:space="preserve">nd </w:t>
            </w:r>
            <w:r w:rsidR="007D5AB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order</w:t>
            </w:r>
          </w:p>
          <w:p w14:paraId="6554B792" w14:textId="77777777" w:rsidR="005D7408" w:rsidRPr="007D5ABF" w:rsidRDefault="005D7408" w:rsidP="007D5AB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4556C442" w14:textId="77777777" w:rsidR="003B7561" w:rsidRPr="007D5ABF" w:rsidRDefault="003B7561" w:rsidP="003B7561">
      <w:pPr>
        <w:rPr>
          <w:rFonts w:ascii="Cambria Math" w:hAnsi="Cambria Math" w:cs="Lucida Sans Unicode"/>
          <w:b/>
          <w:lang w:val="en-GB"/>
        </w:rPr>
      </w:pPr>
    </w:p>
    <w:p w14:paraId="6A567CD0" w14:textId="77777777" w:rsidR="009033C0" w:rsidRPr="007D5ABF" w:rsidRDefault="009033C0">
      <w:pPr>
        <w:rPr>
          <w:rFonts w:ascii="Cambria Math" w:hAnsi="Cambria Math" w:cs="Lucida Sans Unicode"/>
          <w:b/>
          <w:lang w:val="en-GB"/>
        </w:rPr>
      </w:pPr>
      <w:r w:rsidRPr="007D5ABF">
        <w:rPr>
          <w:rFonts w:ascii="Cambria Math" w:hAnsi="Cambria Math" w:cs="Lucida Sans Unicode"/>
          <w:b/>
          <w:lang w:val="en-GB"/>
        </w:rPr>
        <w:br w:type="page"/>
      </w:r>
    </w:p>
    <w:p w14:paraId="1EC5BA79" w14:textId="77777777" w:rsidR="00067CC1" w:rsidRPr="00067CC1" w:rsidRDefault="00067CC1" w:rsidP="00067CC1">
      <w:pPr>
        <w:rPr>
          <w:rFonts w:ascii="Cambria Math" w:hAnsi="Cambria Math" w:cs="Lucida Sans Unicode"/>
          <w:b/>
          <w:lang w:val="en-GB"/>
        </w:rPr>
      </w:pPr>
      <w:r w:rsidRPr="00067CC1">
        <w:rPr>
          <w:rFonts w:ascii="Cambria Math" w:hAnsi="Cambria Math" w:cs="Lucida Sans Unicode"/>
          <w:b/>
          <w:lang w:val="en-GB"/>
        </w:rPr>
        <w:lastRenderedPageBreak/>
        <w:t>B. Four (extraordinary?) compounds</w:t>
      </w:r>
    </w:p>
    <w:p w14:paraId="228F72E6" w14:textId="77777777" w:rsidR="00067CC1" w:rsidRPr="00067CC1" w:rsidRDefault="00067CC1" w:rsidP="00067CC1">
      <w:pPr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14:paraId="1F9CD04E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3BF" w14:textId="77777777" w:rsidR="00067CC1" w:rsidRDefault="00067CC1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3.9.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What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is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element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X? </w:t>
            </w:r>
          </w:p>
        </w:tc>
      </w:tr>
      <w:tr w:rsidR="00067CC1" w14:paraId="593B464D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F29C" w14:textId="18CE7BE4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X:</w:t>
            </w:r>
            <w:r w:rsidR="00754E6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Fluor</w:t>
            </w:r>
            <w:r w:rsid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ine</w:t>
            </w:r>
            <w:proofErr w:type="spellEnd"/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, F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2</w:t>
            </w:r>
            <w:r w:rsid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 </w:t>
            </w:r>
          </w:p>
        </w:tc>
      </w:tr>
    </w:tbl>
    <w:p w14:paraId="5204ECEF" w14:textId="77777777" w:rsidR="00067CC1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467D7D" w14:paraId="5445959B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7B6C" w14:textId="77777777" w:rsidR="00067CC1" w:rsidRDefault="00067CC1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3.10.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  <w:t xml:space="preserve">Give the formulae of A, B, C, and D. Show your calculations, if this is possible. </w:t>
            </w:r>
          </w:p>
        </w:tc>
      </w:tr>
      <w:tr w:rsidR="00067CC1" w14:paraId="21E18EB3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3E11" w14:textId="32C29ED3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A:</w:t>
            </w:r>
            <w:r w:rsidR="00754E6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CF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</w:t>
            </w:r>
            <w:r w:rsid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D517" w14:textId="5B0F869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B:</w:t>
            </w:r>
            <w:r w:rsidR="00754E6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PF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3</w:t>
            </w:r>
          </w:p>
        </w:tc>
      </w:tr>
      <w:tr w:rsidR="00067CC1" w14:paraId="28C72B0D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3D78" w14:textId="7764AE33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C:</w:t>
            </w:r>
            <w:r w:rsidR="00754E6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XeF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19A1" w14:textId="2C548BB9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D:</w:t>
            </w:r>
            <w:r w:rsidR="00754E6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SF</w:t>
            </w:r>
            <w:r w:rsidR="00754E6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</w:t>
            </w:r>
          </w:p>
        </w:tc>
      </w:tr>
      <w:tr w:rsidR="00067CC1" w14:paraId="6A300848" w14:textId="77777777" w:rsidTr="00067CC1">
        <w:trPr>
          <w:trHeight w:val="4394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B69" w14:textId="77777777" w:rsidR="00067CC1" w:rsidRPr="00754E67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Calculation:</w:t>
            </w:r>
          </w:p>
          <w:p w14:paraId="7AA06DF7" w14:textId="0BCF4810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A: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from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pV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nRT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and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and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ρ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we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 h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ave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: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ρ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∙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R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∙</m:t>
                  </m:r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den>
              </m:f>
            </m:oMath>
          </w:p>
          <w:p w14:paraId="77A7A014" w14:textId="191C87AF" w:rsidR="00754E67" w:rsidRPr="00467D7D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A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3570∙8.314∙300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101300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=87.9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g/mol</m:t>
              </m:r>
            </m:oMath>
            <w:r w:rsidRPr="00467D7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74B51487" w14:textId="0061A1B1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3 fluorine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: M(e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lement)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=87.9-57=30.9</m:t>
              </m:r>
            </m:oMath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⇒ P</w:t>
            </w:r>
          </w:p>
          <w:p w14:paraId="61E16338" w14:textId="62EDF007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4 fluorine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: M(e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lement)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=87.9-76=11.9</m:t>
              </m:r>
            </m:oMath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⇒ C</w:t>
            </w:r>
          </w:p>
          <w:p w14:paraId="1EA85601" w14:textId="3BF6FA03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PF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or CF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, the description of properties and the fact that B obviously is PF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,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lead to CF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.</w:t>
            </w:r>
          </w:p>
          <w:p w14:paraId="3AF8251A" w14:textId="2F93D2DD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C: 207 - 3·19 = 150 g/</w:t>
            </w:r>
            <w:proofErr w:type="spellStart"/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, could be M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of s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amarium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,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SmF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possible</w:t>
            </w:r>
            <w:proofErr w:type="gram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,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but</w:t>
            </w:r>
            <w:proofErr w:type="gram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not a molecule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!</w:t>
            </w:r>
          </w:p>
          <w:p w14:paraId="5CB42DE3" w14:textId="680DB91C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207-4·19 = 131, is M of </w:t>
            </w:r>
            <w:proofErr w:type="spellStart"/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Xe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,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therefore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XeF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</w:p>
          <w:p w14:paraId="07513655" w14:textId="1AC950D3" w:rsidR="00754E67" w:rsidRPr="00754E67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D: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D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3∙19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0.704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=81.0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g/mol</m:t>
              </m:r>
            </m:oMath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element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=81.0-57=24.0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g/mol</m:t>
              </m:r>
            </m:oMath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could be Mg, but MgF</w:t>
            </w:r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en-GB"/>
              </w:rPr>
              <w:t xml:space="preserve">3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does not exist</w:t>
            </w:r>
          </w:p>
          <w:p w14:paraId="519E1EB0" w14:textId="61AF0025" w:rsidR="00754E67" w:rsidRPr="00F31080" w:rsidRDefault="00754E67" w:rsidP="00754E6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vertAlign w:val="subscript"/>
                    </w:rPr>
                    <m:t>D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vertAlign w:val="subscript"/>
                      <w:lang w:val="en-GB"/>
                    </w:rPr>
                    <m:t>4∙19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vertAlign w:val="subscript"/>
                      <w:lang w:val="en-GB"/>
                    </w:rPr>
                    <m:t>0.704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  <w:lang w:val="en-GB"/>
                </w:rPr>
                <m:t xml:space="preserve">=108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  <w:lang w:val="en-GB"/>
                </w:rPr>
                <m:t>g/mol</m:t>
              </m:r>
            </m:oMath>
            <w:r w:rsidRPr="00754E67">
              <w:rPr>
                <w:rFonts w:ascii="Cambria Math" w:hAnsi="Cambria Math" w:cs="Lucida Sans Unicode"/>
                <w:color w:val="002060"/>
                <w:sz w:val="22"/>
                <w:szCs w:val="22"/>
                <w:vertAlign w:val="subscript"/>
                <w:lang w:val="en-GB"/>
              </w:rPr>
              <w:t xml:space="preserve"> </w:t>
            </w:r>
            <w:r w:rsidRPr="00754E67">
              <w:rPr>
                <w:rFonts w:ascii="Cambria Math" w:hAnsi="Cambria Math" w:cs="Lucida Sans Unicode"/>
                <w:color w:val="002060"/>
                <w:sz w:val="22"/>
                <w:szCs w:val="22"/>
                <w:lang w:val="en-GB"/>
              </w:rPr>
              <w:t xml:space="preserve">.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element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=108-76=32</m:t>
              </m:r>
              <m:f>
                <m:fPr>
                  <m:ctrlP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g</m:t>
                  </m: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,</m:t>
              </m:r>
            </m:oMath>
            <w:r w:rsidRPr="00754E6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sulph</w:t>
            </w:r>
            <w:r w:rsidR="00AF357D"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724800" behindDoc="0" locked="0" layoutInCell="1" allowOverlap="1" wp14:anchorId="0AD24F19" wp14:editId="11A57ADD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1493520</wp:posOffset>
                  </wp:positionV>
                  <wp:extent cx="848995" cy="816610"/>
                  <wp:effectExtent l="0" t="0" r="8255" b="254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r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,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SF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makes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sense</w:t>
            </w:r>
          </w:p>
          <w:p w14:paraId="20B566A8" w14:textId="77777777" w:rsidR="00067CC1" w:rsidRDefault="00067CC1" w:rsidP="00754E6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4FBA9669" w14:textId="77777777" w:rsidR="00067CC1" w:rsidRDefault="00067CC1" w:rsidP="00067CC1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467D7D" w14:paraId="772439E3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1555" w14:textId="77777777" w:rsidR="00067CC1" w:rsidRDefault="00067CC1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3.11</w:t>
            </w:r>
            <w:proofErr w:type="gramStart"/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.At</w:t>
            </w:r>
            <w:proofErr w:type="gramEnd"/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 first sight, A and C have very similar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fornulae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. In fact, their three dimensional structures are quite different. Sketch the three dimensional structures of both molecules using the VSEPR-theory, and find for both structures the point groups. </w:t>
            </w:r>
          </w:p>
        </w:tc>
      </w:tr>
      <w:tr w:rsidR="00067CC1" w:rsidRPr="00467D7D" w14:paraId="5DC0A03A" w14:textId="77777777" w:rsidTr="00067CC1">
        <w:trPr>
          <w:trHeight w:val="45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BC4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46A9233F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61BA07F1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38CFA382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10C08ED7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46349510" w14:textId="38BB2E60" w:rsidR="00067CC1" w:rsidRPr="00CF0369" w:rsidRDefault="00467D7D" w:rsidP="00467D7D">
            <w:pPr>
              <w:tabs>
                <w:tab w:val="left" w:pos="426"/>
              </w:tabs>
              <w:spacing w:line="320" w:lineRule="atLeast"/>
              <w:jc w:val="right"/>
              <w:rPr>
                <w:rFonts w:ascii="Cambria Math" w:hAnsi="Cambria Math" w:cs="Lucida Sans Unicode"/>
                <w:i/>
                <w:color w:val="0070C0"/>
                <w:sz w:val="36"/>
                <w:szCs w:val="36"/>
                <w:vertAlign w:val="subscript"/>
                <w:lang w:val="en-US"/>
              </w:rPr>
            </w:pPr>
            <w:r w:rsidRPr="00CF0369">
              <w:rPr>
                <w:rFonts w:ascii="Cambria Math" w:hAnsi="Cambria Math" w:cs="Lucida Sans Unicode"/>
                <w:i/>
                <w:color w:val="0070C0"/>
                <w:sz w:val="36"/>
                <w:szCs w:val="36"/>
                <w:lang w:val="en-US"/>
              </w:rPr>
              <w:t>T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36"/>
                <w:szCs w:val="36"/>
                <w:vertAlign w:val="subscript"/>
                <w:lang w:val="en-US"/>
              </w:rPr>
              <w:t>D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1C1" w14:textId="56439384" w:rsidR="00467D7D" w:rsidRDefault="00467D7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726848" behindDoc="0" locked="0" layoutInCell="1" allowOverlap="1" wp14:anchorId="3D0778A2" wp14:editId="1A6CDAD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146685</wp:posOffset>
                  </wp:positionV>
                  <wp:extent cx="889000" cy="1018540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1305F" w14:textId="77777777" w:rsidR="00467D7D" w:rsidRDefault="00467D7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3B197C63" w14:textId="77777777" w:rsidR="00467D7D" w:rsidRDefault="00467D7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5BC5AD91" w14:textId="77777777" w:rsidR="00467D7D" w:rsidRDefault="00467D7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49A07814" w14:textId="77777777" w:rsidR="00467D7D" w:rsidRDefault="00467D7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</w:p>
          <w:p w14:paraId="4F67D76F" w14:textId="6E01CDDD" w:rsidR="00067CC1" w:rsidRPr="00CF0369" w:rsidRDefault="00467D7D" w:rsidP="00467D7D">
            <w:pPr>
              <w:tabs>
                <w:tab w:val="left" w:pos="426"/>
              </w:tabs>
              <w:spacing w:line="320" w:lineRule="atLeast"/>
              <w:jc w:val="right"/>
              <w:rPr>
                <w:rFonts w:ascii="Cambria Math" w:hAnsi="Cambria Math" w:cs="Lucida Sans Unicode"/>
                <w:i/>
                <w:color w:val="0070C0"/>
                <w:sz w:val="22"/>
                <w:szCs w:val="22"/>
                <w:lang w:val="en-US"/>
              </w:rPr>
            </w:pPr>
            <w:r w:rsidRPr="00CF0369">
              <w:rPr>
                <w:rFonts w:ascii="Cambria Math" w:hAnsi="Cambria Math" w:cs="Lucida Sans Unicode"/>
                <w:i/>
                <w:color w:val="0070C0"/>
                <w:sz w:val="36"/>
                <w:szCs w:val="36"/>
                <w:lang w:val="en-US"/>
              </w:rPr>
              <w:t>D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36"/>
                <w:szCs w:val="36"/>
                <w:vertAlign w:val="subscript"/>
                <w:lang w:val="en-US"/>
              </w:rPr>
              <w:t>4h</w:t>
            </w:r>
            <w:r w:rsidRPr="00CF0369">
              <w:rPr>
                <w:rFonts w:ascii="Cambria Math" w:hAnsi="Cambria Math" w:cs="Lucida Sans Unicode"/>
                <w:noProof/>
                <w:color w:val="0070C0"/>
                <w:sz w:val="22"/>
                <w:szCs w:val="22"/>
                <w:lang w:eastAsia="de-AT"/>
              </w:rPr>
              <w:t xml:space="preserve"> </w:t>
            </w:r>
          </w:p>
        </w:tc>
      </w:tr>
    </w:tbl>
    <w:p w14:paraId="41CFC848" w14:textId="77777777" w:rsidR="00067CC1" w:rsidRDefault="00067CC1" w:rsidP="00067CC1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7C14BE08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5E91" w14:textId="77777777" w:rsidR="00067CC1" w:rsidRDefault="00067CC1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3.12. Write down a balanced equation for this synthesis. </w:t>
            </w:r>
          </w:p>
        </w:tc>
      </w:tr>
      <w:tr w:rsidR="00067CC1" w:rsidRPr="00067CC1" w14:paraId="0B37E374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58C" w14:textId="1BEA8F72" w:rsidR="00067CC1" w:rsidRPr="00CF0369" w:rsidRDefault="00AF357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70C0"/>
                <w:sz w:val="22"/>
                <w:szCs w:val="22"/>
                <w:lang w:val="en-US"/>
              </w:rPr>
            </w:pPr>
            <w:r w:rsidRPr="00CF0369">
              <w:rPr>
                <w:rFonts w:ascii="Cambria Math" w:hAnsi="Cambria Math" w:cs="Lucida Sans Unicode"/>
                <w:i/>
                <w:color w:val="0070C0"/>
                <w:sz w:val="22"/>
                <w:szCs w:val="22"/>
              </w:rPr>
              <w:t>P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22"/>
                <w:szCs w:val="22"/>
                <w:vertAlign w:val="subscript"/>
              </w:rPr>
              <w:t>4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22"/>
                <w:szCs w:val="22"/>
              </w:rPr>
              <w:t xml:space="preserve"> + 6 H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22"/>
                <w:szCs w:val="22"/>
                <w:vertAlign w:val="subscript"/>
              </w:rPr>
              <w:t>2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22"/>
                <w:szCs w:val="22"/>
              </w:rPr>
              <w:t xml:space="preserve"> ⇄ 4 PH</w:t>
            </w:r>
            <w:r w:rsidRPr="00CF0369">
              <w:rPr>
                <w:rFonts w:ascii="Cambria Math" w:hAnsi="Cambria Math" w:cs="Lucida Sans Unicode"/>
                <w:i/>
                <w:color w:val="0070C0"/>
                <w:sz w:val="22"/>
                <w:szCs w:val="22"/>
                <w:vertAlign w:val="subscript"/>
              </w:rPr>
              <w:t>3</w:t>
            </w:r>
          </w:p>
        </w:tc>
      </w:tr>
    </w:tbl>
    <w:p w14:paraId="7A1D9993" w14:textId="77777777" w:rsidR="00067CC1" w:rsidRDefault="00067CC1" w:rsidP="00067CC1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200F8EF9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96F9" w14:textId="77777777" w:rsidR="00067CC1" w:rsidRDefault="00067CC1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3.13.Calculate the standard reaction enthalpy of process 3.12., and consequently the standard formation enthalpy of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phosphane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at 298 K. </w:t>
            </w:r>
          </w:p>
        </w:tc>
      </w:tr>
      <w:tr w:rsidR="00067CC1" w14:paraId="051BFD81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A8FF" w14:textId="4CC4DF38" w:rsidR="00067CC1" w:rsidRDefault="00F2220D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B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sz w:val="22"/>
                      <w:szCs w:val="22"/>
                      <w:lang w:val="en-GB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sz w:val="22"/>
                  <w:szCs w:val="22"/>
                  <w:lang w:val="en-GB"/>
                </w:rPr>
                <m:t>=</m:t>
              </m:r>
            </m:oMath>
            <w:r w:rsidR="0069316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2F6909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1.</w:t>
            </w:r>
            <w:bookmarkStart w:id="0" w:name="_GoBack"/>
            <w:bookmarkEnd w:id="0"/>
            <w:r w:rsid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25</w:t>
            </w:r>
            <w:r w:rsidR="00693168"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kJ/</w:t>
            </w:r>
            <w:proofErr w:type="spellStart"/>
            <w:r w:rsidR="00693168"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</w:p>
        </w:tc>
      </w:tr>
      <w:tr w:rsidR="00067CC1" w14:paraId="5F23F1EE" w14:textId="77777777" w:rsidTr="00693168">
        <w:trPr>
          <w:trHeight w:val="1226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08D" w14:textId="77777777" w:rsidR="00067CC1" w:rsidRPr="00467D7D" w:rsidRDefault="00067CC1" w:rsidP="0069316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467D7D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Calculation:</w:t>
            </w:r>
          </w:p>
          <w:p w14:paraId="5C79C14B" w14:textId="45D4DC83" w:rsidR="00693168" w:rsidRPr="00693168" w:rsidRDefault="00693168" w:rsidP="0069316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The equation in 3.6. follows from: (a) + (b) + 3×(c) - 4×(d)</w:t>
            </w:r>
          </w:p>
          <w:p w14:paraId="45F94A30" w14:textId="2B2FCDF8" w:rsidR="00693168" w:rsidRDefault="00693168" w:rsidP="0069316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-2984 –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415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- 3·572 + 4·128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=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5.0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kJ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for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4 </w:t>
            </w: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⇒ 1.25 kJ/</w:t>
            </w: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</w:p>
          <w:p w14:paraId="29C0A919" w14:textId="77777777" w:rsidR="00067CC1" w:rsidRPr="00693168" w:rsidRDefault="00067CC1" w:rsidP="0069316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</w:tc>
      </w:tr>
    </w:tbl>
    <w:p w14:paraId="0AF5AC5A" w14:textId="77777777" w:rsidR="00067CC1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2779CFEE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B8C3" w14:textId="77777777" w:rsidR="00067CC1" w:rsidRDefault="00067CC1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3.14.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  <w:t xml:space="preserve">Calculate the equilibrium constant of the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phosphane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 synthesis at 300°C. </w:t>
            </w:r>
          </w:p>
        </w:tc>
      </w:tr>
      <w:tr w:rsidR="00067CC1" w14:paraId="0C709A87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B50E" w14:textId="50BB83C2" w:rsidR="00067CC1" w:rsidRDefault="00067CC1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K =</w:t>
            </w:r>
            <w:r w:rsidR="0069316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4,9</w:t>
            </w:r>
            <w:r w:rsidR="00693168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="00693168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-9</w:t>
            </w:r>
          </w:p>
        </w:tc>
      </w:tr>
      <w:tr w:rsidR="00067CC1" w14:paraId="0A627931" w14:textId="77777777" w:rsidTr="00B018CA">
        <w:trPr>
          <w:trHeight w:val="3969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89C" w14:textId="77777777" w:rsidR="00067CC1" w:rsidRPr="00693168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693168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Calculation:</w:t>
            </w:r>
          </w:p>
          <w:p w14:paraId="509C9FE6" w14:textId="7784F4D1" w:rsidR="00693168" w:rsidRPr="00693168" w:rsidRDefault="00693168" w:rsidP="00693168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X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naryPr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end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naryPr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start</m:t>
                          </m:r>
                        </m:e>
                      </m:d>
                    </m:e>
                  </m:nary>
                </m:e>
              </m:nary>
            </m:oMath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23AF2DDF" w14:textId="77777777" w:rsidR="00693168" w:rsidRPr="00693168" w:rsidRDefault="00693168" w:rsidP="00693168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H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H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+∆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T</m:t>
              </m:r>
            </m:oMath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S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S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+∆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ln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en-GB"/>
                        </w:rPr>
                        <m:t>1</m:t>
                      </m:r>
                    </m:sub>
                  </m:sSub>
                </m:den>
              </m:f>
            </m:oMath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G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H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-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T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∙∆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S</m:t>
              </m:r>
            </m:oMath>
          </w:p>
          <w:p w14:paraId="127F8C65" w14:textId="77777777" w:rsidR="00693168" w:rsidRPr="00693168" w:rsidRDefault="00693168" w:rsidP="00693168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∆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=4∙37-6∙29-21=-47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J/K</m:t>
              </m:r>
            </m:oMath>
            <w:r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4239C400" w14:textId="1BA5CDE9" w:rsidR="00693168" w:rsidRPr="00693168" w:rsidRDefault="00F2220D" w:rsidP="00693168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=5-59=-54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kJ</m:t>
              </m:r>
            </m:oMath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573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=-54+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573-298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-0.047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 -66.925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kJ</m:t>
              </m:r>
            </m:oMath>
          </w:p>
          <w:p w14:paraId="3D210E84" w14:textId="1D1C74A7" w:rsidR="00693168" w:rsidRPr="00693168" w:rsidRDefault="00F2220D" w:rsidP="00693168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=4∙210-6∙131-280=-226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J</m:t>
              </m:r>
            </m:oMath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573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=-226+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-47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∙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ln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573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298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 -256.73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J</m:t>
              </m:r>
            </m:oMath>
          </w:p>
          <w:p w14:paraId="3836A19D" w14:textId="7BC552F2" w:rsidR="00693168" w:rsidRPr="00693168" w:rsidRDefault="00F2220D" w:rsidP="00693168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=-66925-573∙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-256.73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 xml:space="preserve">=80181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J</m:t>
              </m:r>
            </m:oMath>
            <w:r w:rsidR="00693168" w:rsidRPr="0069316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26BC9206" w14:textId="32187491" w:rsidR="00067CC1" w:rsidRDefault="00693168" w:rsidP="0069316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K=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∆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O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RT</m:t>
                      </m:r>
                    </m:den>
                  </m:f>
                </m:sup>
              </m:s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80181</m:t>
                      </m:r>
                    </m:num>
                    <m:den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8.314∙573</m:t>
                      </m:r>
                    </m:den>
                  </m:f>
                </m:sup>
              </m:s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=4.9∙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-9</m:t>
                  </m:r>
                </m:sup>
              </m:sSup>
            </m:oMath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2B3AB27E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2E18D9A6" w14:textId="77777777" w:rsidR="00067CC1" w:rsidRDefault="00067CC1" w:rsidP="00B018C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036640D5" w14:textId="77777777" w:rsidR="00B018CA" w:rsidRDefault="00B018CA" w:rsidP="00067CC1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de-DE"/>
        </w:rPr>
      </w:pPr>
    </w:p>
    <w:p w14:paraId="03847C0B" w14:textId="77777777" w:rsidR="00B018CA" w:rsidRDefault="00B018CA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14:paraId="7ED01601" w14:textId="04D1E680" w:rsidR="00067CC1" w:rsidRPr="00B018CA" w:rsidRDefault="00067CC1" w:rsidP="00067CC1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en-GB"/>
        </w:rPr>
      </w:pPr>
      <w:r w:rsidRPr="00B018CA">
        <w:rPr>
          <w:rFonts w:ascii="Cambria Math" w:hAnsi="Cambria Math" w:cs="Lucida Sans Unicode"/>
          <w:b/>
          <w:lang w:val="en-GB"/>
        </w:rPr>
        <w:lastRenderedPageBreak/>
        <w:t>Task 4</w:t>
      </w:r>
      <w:r w:rsidRPr="00B018CA">
        <w:rPr>
          <w:rFonts w:ascii="Cambria Math" w:hAnsi="Cambria Math" w:cs="Lucida Sans Unicode"/>
          <w:b/>
          <w:lang w:val="en-GB"/>
        </w:rPr>
        <w:tab/>
      </w:r>
      <w:r w:rsidRPr="00B018CA">
        <w:rPr>
          <w:rFonts w:ascii="Cambria Math" w:hAnsi="Cambria Math" w:cs="Lucida Sans Unicode"/>
          <w:b/>
          <w:lang w:val="en-GB"/>
        </w:rPr>
        <w:tab/>
        <w:t>17points</w:t>
      </w:r>
    </w:p>
    <w:p w14:paraId="0FE90FF7" w14:textId="77777777" w:rsidR="00067CC1" w:rsidRPr="00B018CA" w:rsidRDefault="00067CC1" w:rsidP="00067CC1">
      <w:pPr>
        <w:tabs>
          <w:tab w:val="left" w:pos="339"/>
        </w:tabs>
        <w:jc w:val="center"/>
        <w:rPr>
          <w:rFonts w:ascii="Cambria Math" w:hAnsi="Cambria Math" w:cs="Lucida Sans Unicode"/>
          <w:b/>
          <w:lang w:val="en-GB"/>
        </w:rPr>
      </w:pPr>
      <w:r w:rsidRPr="00B018CA">
        <w:rPr>
          <w:rFonts w:ascii="Cambria Math" w:hAnsi="Cambria Math" w:cs="Lucida Sans Unicode"/>
          <w:b/>
          <w:lang w:val="en-GB"/>
        </w:rPr>
        <w:t>Nitrogen-</w:t>
      </w:r>
      <w:proofErr w:type="spellStart"/>
      <w:r w:rsidRPr="00B018CA">
        <w:rPr>
          <w:rFonts w:ascii="Cambria Math" w:hAnsi="Cambria Math" w:cs="Lucida Sans Unicode"/>
          <w:b/>
          <w:lang w:val="en-GB"/>
        </w:rPr>
        <w:t>Heterocycles</w:t>
      </w:r>
      <w:proofErr w:type="spellEnd"/>
    </w:p>
    <w:p w14:paraId="7B1623E9" w14:textId="77777777" w:rsidR="00067CC1" w:rsidRPr="00B018CA" w:rsidRDefault="00067CC1" w:rsidP="00067CC1">
      <w:pPr>
        <w:spacing w:line="28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p w14:paraId="1B6C8FCB" w14:textId="0A9B76C9" w:rsidR="00067CC1" w:rsidRPr="00B018CA" w:rsidRDefault="00067CC1" w:rsidP="00B018CA">
      <w:pPr>
        <w:tabs>
          <w:tab w:val="left" w:pos="426"/>
        </w:tabs>
        <w:spacing w:line="320" w:lineRule="atLeast"/>
        <w:rPr>
          <w:rFonts w:ascii="Cambria Math" w:hAnsi="Cambria Math" w:cs="Lucida Sans Unicode"/>
          <w:b/>
          <w:i/>
          <w:color w:val="002060"/>
          <w:sz w:val="22"/>
          <w:szCs w:val="22"/>
          <w:lang w:val="en-GB"/>
        </w:rPr>
      </w:pPr>
      <w:proofErr w:type="spellStart"/>
      <w:r>
        <w:rPr>
          <w:rFonts w:ascii="Cambria Math" w:hAnsi="Cambria Math"/>
          <w:b/>
          <w:sz w:val="22"/>
          <w:szCs w:val="22"/>
          <w:lang w:val="en-GB"/>
        </w:rPr>
        <w:t>Cimetidin</w:t>
      </w:r>
      <w:proofErr w:type="spellEnd"/>
      <w:r>
        <w:rPr>
          <w:rFonts w:ascii="Cambria Math" w:hAnsi="Cambria Math"/>
          <w:b/>
          <w:sz w:val="22"/>
          <w:szCs w:val="22"/>
          <w:lang w:val="en-GB"/>
        </w:rPr>
        <w:t>, an antagonist for histamine receptors</w:t>
      </w:r>
    </w:p>
    <w:p w14:paraId="2ED512AC" w14:textId="77777777" w:rsidR="00067CC1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1625"/>
        <w:gridCol w:w="1624"/>
        <w:gridCol w:w="3249"/>
      </w:tblGrid>
      <w:tr w:rsidR="00067CC1" w:rsidRPr="00467D7D" w14:paraId="259A0B0C" w14:textId="77777777" w:rsidTr="00067CC1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6289" w14:textId="77777777" w:rsidR="00067CC1" w:rsidRDefault="00067CC1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Draw the constitutional formulae of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A, B, D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E,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F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</w:p>
        </w:tc>
      </w:tr>
      <w:tr w:rsidR="00067CC1" w:rsidRPr="00467D7D" w14:paraId="73BC9880" w14:textId="77777777" w:rsidTr="00067CC1">
        <w:trPr>
          <w:trHeight w:val="56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86C8" w14:textId="7B75FFE4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b/>
                <w:noProof/>
                <w:color w:val="002060"/>
                <w:sz w:val="22"/>
                <w:szCs w:val="22"/>
                <w:lang w:eastAsia="de-AT"/>
              </w:rPr>
              <w:pict w14:anchorId="60B07A52">
                <v:shape id="_x0000_s1771" type="#_x0000_t75" style="position:absolute;margin-left:36.8pt;margin-top:3.65pt;width:84pt;height:86.85pt;z-index:-251584512;mso-position-horizontal-relative:text;mso-position-vertical-relative:text">
                  <v:imagedata r:id="rId23" o:title=""/>
                </v:shape>
                <o:OLEObject Type="Embed" ProgID="MDLDrawOLE.MDLDrawObject.1" ShapeID="_x0000_s1771" DrawAspect="Content" ObjectID="_1469628494" r:id="rId24"/>
              </w:pict>
            </w:r>
          </w:p>
          <w:p w14:paraId="0C8D5BB5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2603F94F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01801B47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2AA32286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4F703D35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E705" w14:textId="4AB3E65D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44F374FF" w14:textId="2C802262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pict w14:anchorId="608782AC">
                <v:shape id="_x0000_s1777" type="#_x0000_t75" style="position:absolute;margin-left:33.1pt;margin-top:4.55pt;width:85.5pt;height:42.75pt;z-index:-251580416">
                  <v:imagedata r:id="rId25" o:title=""/>
                </v:shape>
                <o:OLEObject Type="Embed" ProgID="MDLDrawOLE.MDLDrawObject.1" ShapeID="_x0000_s1777" DrawAspect="Content" ObjectID="_1469628495" r:id="rId26"/>
              </w:pic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DBB" w14:textId="7A79465D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5760959B">
                <v:shape id="_x0000_s1766" type="#_x0000_t75" style="position:absolute;margin-left:57.15pt;margin-top:21pt;width:31.5pt;height:58.5pt;z-index:251727872;mso-position-horizontal-relative:text;mso-position-vertical-relative:text">
                  <v:imagedata r:id="rId27" o:title=""/>
                </v:shape>
                <o:OLEObject Type="Embed" ProgID="MDLDrawOLE.MDLDrawObject.1" ShapeID="_x0000_s1766" DrawAspect="Content" ObjectID="_1469628496" r:id="rId28"/>
              </w:pict>
            </w:r>
          </w:p>
          <w:p w14:paraId="7BD349A1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</w:tr>
      <w:tr w:rsidR="00067CC1" w:rsidRPr="00467D7D" w14:paraId="5748908C" w14:textId="77777777" w:rsidTr="00067CC1">
        <w:trPr>
          <w:trHeight w:val="56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FD0" w14:textId="204646F2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2F583107">
                <v:shape id="_x0000_s1768" type="#_x0000_t75" style="position:absolute;margin-left:38.15pt;margin-top:7.4pt;width:164.4pt;height:83.2pt;z-index:251729920;mso-position-horizontal-relative:text;mso-position-vertical-relative:text">
                  <v:imagedata r:id="rId29" o:title=""/>
                </v:shape>
                <o:OLEObject Type="Embed" ProgID="MDLDrawOLE.MDLDrawObject.1" ShapeID="_x0000_s1768" DrawAspect="Content" ObjectID="_1469628497" r:id="rId30"/>
              </w:pict>
            </w:r>
          </w:p>
          <w:p w14:paraId="3EEF6509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0103E623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0DA0745B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5F9C7DE8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1971120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0B4" w14:textId="6FB317CD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655DAB96">
                <v:shape id="_x0000_s1767" type="#_x0000_t75" style="position:absolute;margin-left:31.1pt;margin-top:11.55pt;width:167.6pt;height:77.35pt;z-index:251728896;mso-position-horizontal-relative:text;mso-position-vertical-relative:text">
                  <v:imagedata r:id="rId31" o:title=""/>
                </v:shape>
                <o:OLEObject Type="Embed" ProgID="MDLDrawOLE.MDLDrawObject.1" ShapeID="_x0000_s1767" DrawAspect="Content" ObjectID="_1469628498" r:id="rId32"/>
              </w:pict>
            </w:r>
          </w:p>
          <w:p w14:paraId="1285AF8E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2DAC9F4C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5267EFBD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78650A49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15DE38A2" w14:textId="77777777" w:rsidR="00067CC1" w:rsidRPr="00467D7D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780E8B55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64D" w14:textId="77777777" w:rsidR="00067CC1" w:rsidRDefault="00067CC1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4.2.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Which type of reaction is meant by the conversion from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C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to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, and from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to cimetidine (Look at the –CN-</w:t>
            </w:r>
            <w:proofErr w:type="gramStart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group!</w:t>
            </w:r>
            <w:proofErr w:type="gramEnd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)</w:t>
            </w:r>
          </w:p>
        </w:tc>
      </w:tr>
      <w:tr w:rsidR="00067CC1" w:rsidRPr="00467D7D" w14:paraId="767411FC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2108" w14:textId="22B72715" w:rsidR="00067CC1" w:rsidRPr="00B92F3D" w:rsidRDefault="00B92F3D" w:rsidP="00B92F3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B92F3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1,4-nucleophilic addition to a c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onjugated</w:t>
            </w:r>
            <w:r w:rsidRPr="00B92F3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s</w:t>
            </w:r>
            <w:r w:rsidRPr="00B92F3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ystem,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then</w:t>
            </w:r>
            <w:r w:rsidRPr="00B92F3D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elimination</w:t>
            </w:r>
          </w:p>
        </w:tc>
      </w:tr>
    </w:tbl>
    <w:p w14:paraId="5DE2E7D5" w14:textId="77777777" w:rsidR="00067CC1" w:rsidRPr="00B92F3D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35461AA3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B6CF" w14:textId="77777777" w:rsidR="00067CC1" w:rsidRDefault="00067CC1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4.3.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Draw the mechanism of the reaction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→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E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 Use for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C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R-NH</w:t>
            </w:r>
            <w:r>
              <w:rPr>
                <w:rFonts w:ascii="Cambria Math" w:hAnsi="Cambria Math"/>
                <w:i/>
                <w:sz w:val="22"/>
                <w:szCs w:val="22"/>
                <w:vertAlign w:val="subscript"/>
                <w:lang w:val="en-GB"/>
              </w:rPr>
              <w:t>2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, and arrows to show the positions of the respective attacks.</w:t>
            </w:r>
          </w:p>
        </w:tc>
      </w:tr>
      <w:tr w:rsidR="00067CC1" w:rsidRPr="00467D7D" w14:paraId="634DEE52" w14:textId="77777777" w:rsidTr="00BE7A06">
        <w:trPr>
          <w:cantSplit/>
          <w:trHeight w:val="2104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738" w14:textId="0C08EFF5" w:rsidR="00067CC1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pict w14:anchorId="0D58BA32">
                <v:shape id="_x0000_s1778" type="#_x0000_t75" style="position:absolute;margin-left:47pt;margin-top:11.5pt;width:393.75pt;height:90.1pt;z-index:251737088;mso-position-horizontal-relative:text;mso-position-vertical-relative:text">
                  <v:imagedata r:id="rId33" o:title=""/>
                </v:shape>
                <o:OLEObject Type="Embed" ProgID="MDLDrawOLE.MDLDrawObject.1" ShapeID="_x0000_s1778" DrawAspect="Content" ObjectID="_1469628499" r:id="rId34"/>
              </w:pict>
            </w:r>
          </w:p>
          <w:p w14:paraId="2C38BCE4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17B338B1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5192AB2D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02BDC521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4540260E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62B8B6E9" w14:textId="77777777" w:rsidR="00067CC1" w:rsidRDefault="00067CC1" w:rsidP="00BE7A0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3FBCAC49" w14:textId="77777777" w:rsidR="00067CC1" w:rsidRDefault="00067CC1" w:rsidP="00067CC1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  <w:lang w:val="en-GB"/>
        </w:rPr>
      </w:pPr>
    </w:p>
    <w:p w14:paraId="442A46F5" w14:textId="77777777" w:rsidR="00067CC1" w:rsidRDefault="00067CC1" w:rsidP="00067CC1">
      <w:pPr>
        <w:rPr>
          <w:rFonts w:ascii="Cambria Math" w:hAnsi="Cambria Math"/>
          <w:b/>
          <w:sz w:val="22"/>
          <w:szCs w:val="22"/>
          <w:lang w:val="en-GB"/>
        </w:rPr>
      </w:pPr>
      <w:r>
        <w:rPr>
          <w:rFonts w:ascii="Cambria Math" w:hAnsi="Cambria Math"/>
          <w:b/>
          <w:sz w:val="22"/>
          <w:szCs w:val="22"/>
          <w:lang w:val="en-GB"/>
        </w:rPr>
        <w:br w:type="page"/>
      </w:r>
    </w:p>
    <w:p w14:paraId="24F10810" w14:textId="7056428A" w:rsidR="00067CC1" w:rsidRDefault="00067CC1" w:rsidP="00067CC1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  <w:lang w:val="en-GB"/>
        </w:rPr>
      </w:pPr>
      <w:r>
        <w:rPr>
          <w:rFonts w:ascii="Cambria Math" w:hAnsi="Cambria Math"/>
          <w:b/>
          <w:sz w:val="22"/>
          <w:szCs w:val="22"/>
          <w:lang w:val="en-GB"/>
        </w:rPr>
        <w:lastRenderedPageBreak/>
        <w:t>B: Ketorolac, an inflammation inhibitor</w:t>
      </w:r>
    </w:p>
    <w:p w14:paraId="4DCF063C" w14:textId="77777777" w:rsidR="00067CC1" w:rsidRDefault="00067CC1" w:rsidP="00067CC1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467D7D" w14:paraId="47C34BC6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F46" w14:textId="77777777" w:rsidR="00067CC1" w:rsidRDefault="00067CC1">
            <w:pPr>
              <w:tabs>
                <w:tab w:val="left" w:pos="567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4.4.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Draw the structural formulae of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U, V, X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, and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Y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067CC1" w:rsidRPr="00467D7D" w14:paraId="5D0AD555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F60" w14:textId="19E16AB7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1FEBB76E">
                <v:shape id="_x0000_s1779" type="#_x0000_t75" style="position:absolute;margin-left:56.45pt;margin-top:3.9pt;width:117.65pt;height:73.2pt;z-index:251738112;mso-position-horizontal-relative:text;mso-position-vertical-relative:text">
                  <v:imagedata r:id="rId35" o:title=""/>
                </v:shape>
                <o:OLEObject Type="Embed" ProgID="MDLDrawOLE.MDLDrawObject.1" ShapeID="_x0000_s1779" DrawAspect="Content" ObjectID="_1469628500" r:id="rId36"/>
              </w:pict>
            </w:r>
          </w:p>
          <w:p w14:paraId="4440A230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7E9ADCE2" w14:textId="566A3335" w:rsidR="00067CC1" w:rsidRPr="00467D7D" w:rsidRDefault="00BE7A06" w:rsidP="00BE7A06">
            <w:pPr>
              <w:tabs>
                <w:tab w:val="left" w:pos="3931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 w:rsidRPr="00467D7D"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  <w:tab/>
            </w:r>
          </w:p>
          <w:p w14:paraId="1618B4F4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4CE2A8DD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1747" w14:textId="2E2EFC4D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30E8B155">
                <v:shape id="_x0000_s1780" type="#_x0000_t75" style="position:absolute;margin-left:38.75pt;margin-top:2.6pt;width:150.65pt;height:75.35pt;z-index:251739136;mso-position-horizontal-relative:text;mso-position-vertical-relative:text">
                  <v:imagedata r:id="rId37" o:title=""/>
                </v:shape>
                <o:OLEObject Type="Embed" ProgID="MDLDrawOLE.MDLDrawObject.1" ShapeID="_x0000_s1780" DrawAspect="Content" ObjectID="_1469628501" r:id="rId38"/>
              </w:pict>
            </w:r>
          </w:p>
        </w:tc>
      </w:tr>
      <w:tr w:rsidR="00067CC1" w:rsidRPr="00467D7D" w14:paraId="30FC3814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638" w14:textId="3CAEB318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69E7D076">
                <v:shape id="_x0000_s1782" type="#_x0000_t75" style="position:absolute;margin-left:42.6pt;margin-top:1.45pt;width:139.4pt;height:77.2pt;z-index:251740160;mso-position-horizontal-relative:text;mso-position-vertical-relative:text">
                  <v:imagedata r:id="rId39" o:title=""/>
                </v:shape>
                <o:OLEObject Type="Embed" ProgID="MDLDrawOLE.MDLDrawObject.1" ShapeID="_x0000_s1782" DrawAspect="Content" ObjectID="_1469628502" r:id="rId40"/>
              </w:pict>
            </w:r>
          </w:p>
          <w:p w14:paraId="3C0C0AE1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350A3DD8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64F354B8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6605FB19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C946" w14:textId="79F4BAC9" w:rsidR="00BE7A06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7D351CC0">
                <v:shape id="_x0000_s1783" type="#_x0000_t75" style="position:absolute;margin-left:45.55pt;margin-top:2.3pt;width:148.2pt;height:75.35pt;z-index:251741184;mso-position-horizontal-relative:text;mso-position-vertical-relative:text">
                  <v:imagedata r:id="rId41" o:title=""/>
                </v:shape>
                <o:OLEObject Type="Embed" ProgID="MDLDrawOLE.MDLDrawObject.1" ShapeID="_x0000_s1783" DrawAspect="Content" ObjectID="_1469628503" r:id="rId42"/>
              </w:pict>
            </w:r>
          </w:p>
          <w:p w14:paraId="13FABA84" w14:textId="14D2081D" w:rsidR="00BE7A06" w:rsidRPr="00467D7D" w:rsidRDefault="00BE7A06" w:rsidP="00BE7A06">
            <w:pPr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</w:p>
          <w:p w14:paraId="588DEFD0" w14:textId="5835F001" w:rsidR="00067CC1" w:rsidRPr="00467D7D" w:rsidRDefault="00BE7A06" w:rsidP="00BE7A06">
            <w:pPr>
              <w:tabs>
                <w:tab w:val="left" w:pos="3975"/>
              </w:tabs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467D7D">
              <w:rPr>
                <w:rFonts w:ascii="Cambria Math" w:hAnsi="Cambria Math" w:cs="Lucida Sans Unicode"/>
                <w:sz w:val="22"/>
                <w:szCs w:val="22"/>
                <w:lang w:val="en-GB"/>
              </w:rPr>
              <w:tab/>
            </w:r>
          </w:p>
        </w:tc>
      </w:tr>
    </w:tbl>
    <w:p w14:paraId="57003334" w14:textId="77777777" w:rsidR="00067CC1" w:rsidRPr="00467D7D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14:paraId="03149F04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26DC" w14:textId="77777777" w:rsidR="00067CC1" w:rsidRDefault="00067CC1">
            <w:pPr>
              <w:tabs>
                <w:tab w:val="left" w:pos="567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4.5.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What is the mechanism of the reaction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X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 Math" w:hAnsi="Cambria Math"/>
                <w:sz w:val="22"/>
                <w:szCs w:val="22"/>
                <w:lang w:val="en-GB"/>
              </w:rPr>
              <w:t>→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Y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? 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Think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</w:rPr>
              <w:t>about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</w:rPr>
              <w:t xml:space="preserve"> AIBN.</w:t>
            </w:r>
          </w:p>
        </w:tc>
      </w:tr>
      <w:tr w:rsidR="00067CC1" w14:paraId="2DB5D114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ECE" w14:textId="0C846AAD" w:rsidR="00067CC1" w:rsidRPr="00BE7A06" w:rsidRDefault="00BE7A0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w:proofErr w:type="spellStart"/>
            <w:r w:rsidRPr="00BE7A0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radical</w:t>
            </w:r>
            <w:proofErr w:type="spellEnd"/>
            <w:r w:rsidRPr="00BE7A0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E7A0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cyclisation</w:t>
            </w:r>
            <w:proofErr w:type="spellEnd"/>
          </w:p>
        </w:tc>
      </w:tr>
    </w:tbl>
    <w:p w14:paraId="3322A763" w14:textId="77777777" w:rsidR="00067CC1" w:rsidRDefault="00067CC1" w:rsidP="00067CC1">
      <w:pPr>
        <w:jc w:val="both"/>
        <w:rPr>
          <w:rFonts w:ascii="Cambria Math" w:hAnsi="Cambria Math"/>
          <w:b/>
          <w:sz w:val="16"/>
          <w:szCs w:val="16"/>
        </w:rPr>
      </w:pPr>
    </w:p>
    <w:p w14:paraId="537C4081" w14:textId="77777777" w:rsidR="00067CC1" w:rsidRDefault="00067CC1" w:rsidP="00067CC1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  <w:r>
        <w:rPr>
          <w:rFonts w:ascii="Cambria Math" w:hAnsi="Cambria Math"/>
          <w:b/>
          <w:sz w:val="22"/>
          <w:szCs w:val="22"/>
          <w:lang w:val="en-GB"/>
        </w:rPr>
        <w:t>Ketorolac</w:t>
      </w:r>
      <w:r>
        <w:rPr>
          <w:rFonts w:ascii="Cambria Math" w:hAnsi="Cambria Math"/>
          <w:sz w:val="22"/>
          <w:szCs w:val="22"/>
          <w:lang w:val="en-GB"/>
        </w:rPr>
        <w:t xml:space="preserve"> appears as racemic mixture, whereby only the (</w:t>
      </w:r>
      <w:r>
        <w:rPr>
          <w:rFonts w:ascii="Cambria Math" w:hAnsi="Cambria Math"/>
          <w:i/>
          <w:sz w:val="22"/>
          <w:szCs w:val="22"/>
          <w:lang w:val="en-GB"/>
        </w:rPr>
        <w:t>S</w:t>
      </w:r>
      <w:r>
        <w:rPr>
          <w:rFonts w:ascii="Cambria Math" w:hAnsi="Cambria Math"/>
          <w:sz w:val="22"/>
          <w:szCs w:val="22"/>
          <w:lang w:val="en-GB"/>
        </w:rPr>
        <w:t>)-</w:t>
      </w:r>
      <w:proofErr w:type="spellStart"/>
      <w:r>
        <w:rPr>
          <w:rFonts w:ascii="Cambria Math" w:hAnsi="Cambria Math"/>
          <w:sz w:val="22"/>
          <w:szCs w:val="22"/>
          <w:lang w:val="en-GB"/>
        </w:rPr>
        <w:t>enantiomere</w:t>
      </w:r>
      <w:proofErr w:type="spellEnd"/>
      <w:r>
        <w:rPr>
          <w:rFonts w:ascii="Cambria Math" w:hAnsi="Cambria Math"/>
          <w:sz w:val="22"/>
          <w:szCs w:val="22"/>
          <w:lang w:val="en-GB"/>
        </w:rPr>
        <w:t xml:space="preserve"> has a medical effect. </w:t>
      </w:r>
    </w:p>
    <w:p w14:paraId="60C36FE6" w14:textId="77777777" w:rsidR="00067CC1" w:rsidRDefault="00067CC1" w:rsidP="00067CC1">
      <w:pPr>
        <w:tabs>
          <w:tab w:val="left" w:pos="426"/>
        </w:tabs>
        <w:ind w:left="425" w:hanging="425"/>
        <w:jc w:val="both"/>
        <w:rPr>
          <w:rFonts w:ascii="Cambria Math" w:hAnsi="Cambria Math"/>
          <w:i/>
          <w:sz w:val="16"/>
          <w:szCs w:val="16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18B3FA75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BEFE" w14:textId="77777777" w:rsidR="00067CC1" w:rsidRDefault="00067CC1">
            <w:pPr>
              <w:tabs>
                <w:tab w:val="left" w:pos="427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4.6.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>Draw the structure of the (S)-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enantiomere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of ketorolac. </w:t>
            </w:r>
          </w:p>
        </w:tc>
      </w:tr>
      <w:tr w:rsidR="00067CC1" w:rsidRPr="00467D7D" w14:paraId="7CC08043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85C" w14:textId="03E81E99" w:rsidR="00067CC1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pict w14:anchorId="799CE270">
                <v:shape id="_x0000_s1784" type="#_x0000_t75" style="position:absolute;margin-left:148.75pt;margin-top:4.65pt;width:160.5pt;height:69.75pt;z-index:251742208;mso-position-horizontal-relative:text;mso-position-vertical-relative:text">
                  <v:imagedata r:id="rId43" o:title=""/>
                </v:shape>
                <o:OLEObject Type="Embed" ProgID="MDLDrawOLE.MDLDrawObject.1" ShapeID="_x0000_s1784" DrawAspect="Content" ObjectID="_1469628504" r:id="rId44"/>
              </w:pict>
            </w:r>
          </w:p>
          <w:p w14:paraId="3BF9918E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7051D025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0DAB1A4C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781C9D03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4578E550" w14:textId="77777777" w:rsidR="00BE7A06" w:rsidRDefault="00BE7A06" w:rsidP="00067CC1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  <w:lang w:val="en-GB"/>
        </w:rPr>
      </w:pPr>
    </w:p>
    <w:p w14:paraId="00057411" w14:textId="77777777" w:rsidR="00067CC1" w:rsidRDefault="00067CC1" w:rsidP="00067CC1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  <w:lang w:val="en-GB"/>
        </w:rPr>
      </w:pPr>
      <w:r>
        <w:rPr>
          <w:rFonts w:ascii="Cambria Math" w:hAnsi="Cambria Math"/>
          <w:b/>
          <w:sz w:val="22"/>
          <w:szCs w:val="22"/>
          <w:lang w:val="en-GB"/>
        </w:rPr>
        <w:t xml:space="preserve">C. </w:t>
      </w:r>
      <w:proofErr w:type="spellStart"/>
      <w:r>
        <w:rPr>
          <w:rFonts w:ascii="Cambria Math" w:hAnsi="Cambria Math"/>
          <w:b/>
          <w:sz w:val="22"/>
          <w:szCs w:val="22"/>
          <w:lang w:val="en-GB"/>
        </w:rPr>
        <w:t>Norflurazon</w:t>
      </w:r>
      <w:proofErr w:type="spellEnd"/>
      <w:r>
        <w:rPr>
          <w:rFonts w:ascii="Cambria Math" w:hAnsi="Cambria Math"/>
          <w:b/>
          <w:sz w:val="22"/>
          <w:szCs w:val="22"/>
          <w:lang w:val="en-GB"/>
        </w:rPr>
        <w:t xml:space="preserve"> and </w:t>
      </w:r>
      <w:proofErr w:type="spellStart"/>
      <w:r>
        <w:rPr>
          <w:rFonts w:ascii="Cambria Math" w:hAnsi="Cambria Math"/>
          <w:b/>
          <w:sz w:val="22"/>
          <w:szCs w:val="22"/>
          <w:lang w:val="en-GB"/>
        </w:rPr>
        <w:t>Diclomezin</w:t>
      </w:r>
      <w:proofErr w:type="spellEnd"/>
      <w:r>
        <w:rPr>
          <w:rFonts w:ascii="Cambria Math" w:hAnsi="Cambria Math"/>
          <w:b/>
          <w:sz w:val="22"/>
          <w:szCs w:val="22"/>
          <w:lang w:val="en-GB"/>
        </w:rPr>
        <w:t xml:space="preserve">, two herbicides belonging to the </w:t>
      </w:r>
      <w:proofErr w:type="spellStart"/>
      <w:r>
        <w:rPr>
          <w:rFonts w:ascii="Cambria Math" w:hAnsi="Cambria Math"/>
          <w:b/>
          <w:sz w:val="22"/>
          <w:szCs w:val="22"/>
          <w:lang w:val="en-GB"/>
        </w:rPr>
        <w:t>pyridazinon</w:t>
      </w:r>
      <w:proofErr w:type="spellEnd"/>
      <w:r>
        <w:rPr>
          <w:rFonts w:ascii="Cambria Math" w:hAnsi="Cambria Math"/>
          <w:b/>
          <w:sz w:val="22"/>
          <w:szCs w:val="22"/>
          <w:lang w:val="en-GB"/>
        </w:rPr>
        <w:t>-type</w:t>
      </w:r>
    </w:p>
    <w:p w14:paraId="4A020654" w14:textId="77777777" w:rsidR="00BE7A06" w:rsidRDefault="00BE7A06" w:rsidP="00067CC1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067CC1" w:rsidRPr="00467D7D" w14:paraId="7FC83E7A" w14:textId="77777777" w:rsidTr="00067CC1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8AA" w14:textId="77777777" w:rsidR="00067CC1" w:rsidRDefault="00067CC1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4.7.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Draw the structural formulae of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G, H,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J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067CC1" w:rsidRPr="00467D7D" w14:paraId="0068F76B" w14:textId="77777777" w:rsidTr="00067CC1">
        <w:trPr>
          <w:trHeight w:val="56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DAA" w14:textId="07908A6A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12A7EA16">
                <v:shape id="_x0000_s1785" type="#_x0000_t75" style="position:absolute;margin-left:46.65pt;margin-top:2.45pt;width:66.75pt;height:90.15pt;z-index:251743232;mso-position-horizontal-relative:text;mso-position-vertical-relative:text">
                  <v:imagedata r:id="rId45" o:title=""/>
                </v:shape>
                <o:OLEObject Type="Embed" ProgID="MDLDrawOLE.MDLDrawObject.1" ShapeID="_x0000_s1785" DrawAspect="Content" ObjectID="_1469628505" r:id="rId46"/>
              </w:pict>
            </w:r>
          </w:p>
          <w:p w14:paraId="03A5F974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15F90B0" w14:textId="77777777" w:rsidR="00067CC1" w:rsidRPr="00467D7D" w:rsidRDefault="00067CC1" w:rsidP="0011281A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A3E7699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69588A12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04B5C11D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094" w14:textId="4459E3B7" w:rsidR="00067CC1" w:rsidRPr="00467D7D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4ECC0A29">
                <v:shape id="_x0000_s1786" type="#_x0000_t75" style="position:absolute;margin-left:40.9pt;margin-top:4.8pt;width:66.75pt;height:87.45pt;z-index:251744256;mso-position-horizontal-relative:text;mso-position-vertical-relative:text">
                  <v:imagedata r:id="rId47" o:title=""/>
                </v:shape>
                <o:OLEObject Type="Embed" ProgID="MDLDrawOLE.MDLDrawObject.1" ShapeID="_x0000_s1786" DrawAspect="Content" ObjectID="_1469628506" r:id="rId48"/>
              </w:pict>
            </w:r>
          </w:p>
          <w:p w14:paraId="5A5A7CB3" w14:textId="77777777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E2F" w14:textId="48299BE9" w:rsidR="00067CC1" w:rsidRPr="00467D7D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F830524" w14:textId="1ED86043" w:rsidR="0011281A" w:rsidRPr="00467D7D" w:rsidRDefault="0011281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6DF1A5AE" w14:textId="4250DF48" w:rsidR="0011281A" w:rsidRPr="00467D7D" w:rsidRDefault="00F2220D" w:rsidP="0011281A">
            <w:pPr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04AE9B45">
                <v:shape id="_x0000_s1787" type="#_x0000_t75" style="position:absolute;margin-left:54.5pt;margin-top:3.75pt;width:39.75pt;height:29.5pt;z-index:251745280">
                  <v:imagedata r:id="rId49" o:title=""/>
                </v:shape>
                <o:OLEObject Type="Embed" ProgID="MDLDrawOLE.MDLDrawObject.1" ShapeID="_x0000_s1787" DrawAspect="Content" ObjectID="_1469628507" r:id="rId50"/>
              </w:pict>
            </w:r>
          </w:p>
          <w:p w14:paraId="18DD3192" w14:textId="00F7ED22" w:rsidR="00067CC1" w:rsidRPr="00467D7D" w:rsidRDefault="0011281A" w:rsidP="0011281A">
            <w:pPr>
              <w:tabs>
                <w:tab w:val="left" w:pos="2217"/>
              </w:tabs>
              <w:rPr>
                <w:rFonts w:ascii="Cambria Math" w:hAnsi="Cambria Math" w:cs="Lucida Sans Unicode"/>
                <w:sz w:val="22"/>
                <w:szCs w:val="22"/>
                <w:lang w:val="en-GB"/>
              </w:rPr>
            </w:pPr>
            <w:r w:rsidRPr="00467D7D">
              <w:rPr>
                <w:rFonts w:ascii="Cambria Math" w:hAnsi="Cambria Math" w:cs="Lucida Sans Unicode"/>
                <w:sz w:val="22"/>
                <w:szCs w:val="22"/>
                <w:lang w:val="en-GB"/>
              </w:rPr>
              <w:tab/>
            </w:r>
          </w:p>
        </w:tc>
      </w:tr>
    </w:tbl>
    <w:p w14:paraId="55E88655" w14:textId="77777777" w:rsidR="00067CC1" w:rsidRPr="00467D7D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11281A" w14:paraId="58E0BF45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4924" w14:textId="77777777" w:rsidR="00067CC1" w:rsidRPr="0011281A" w:rsidRDefault="00067CC1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4.8.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Write down the formula of the reaction product of a carboxylic acid RCOOH with hydrazine. </w:t>
            </w:r>
            <w:r w:rsidRPr="0011281A">
              <w:rPr>
                <w:rFonts w:ascii="Cambria Math" w:hAnsi="Cambria Math"/>
                <w:i/>
                <w:sz w:val="22"/>
                <w:szCs w:val="22"/>
                <w:lang w:val="en-GB"/>
              </w:rPr>
              <w:t>How do you call this class of substances?</w:t>
            </w:r>
          </w:p>
        </w:tc>
      </w:tr>
      <w:tr w:rsidR="00067CC1" w14:paraId="0147B55E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A810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formula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</w:p>
          <w:p w14:paraId="1D3A3A2B" w14:textId="328773BE" w:rsidR="00067CC1" w:rsidRDefault="0011281A" w:rsidP="0011281A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11281A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>RCONHNH</w:t>
            </w:r>
            <w:r w:rsidRPr="00470542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</w:rPr>
              <w:t>2</w:t>
            </w:r>
          </w:p>
          <w:p w14:paraId="5DD63A9E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5F2C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name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</w:p>
          <w:p w14:paraId="7E93A5AC" w14:textId="679DCCFD" w:rsidR="0011281A" w:rsidRPr="0011281A" w:rsidRDefault="0011281A" w:rsidP="0011281A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 w:rsidRPr="0011281A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>acid</w:t>
            </w:r>
            <w:proofErr w:type="spellEnd"/>
            <w:r w:rsidRPr="0011281A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11281A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>hydrazides</w:t>
            </w:r>
            <w:proofErr w:type="spellEnd"/>
            <w:r w:rsidRPr="0011281A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11281A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>hydrazides</w:t>
            </w:r>
            <w:proofErr w:type="spellEnd"/>
          </w:p>
        </w:tc>
      </w:tr>
    </w:tbl>
    <w:p w14:paraId="46A81C87" w14:textId="77777777" w:rsidR="000C7EC3" w:rsidRDefault="000C7EC3"/>
    <w:p w14:paraId="3A5B43BB" w14:textId="77777777" w:rsidR="000C7EC3" w:rsidRDefault="000C7EC3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467D7D" w14:paraId="23E7A738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909F" w14:textId="77777777" w:rsidR="00067CC1" w:rsidRDefault="00067CC1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lastRenderedPageBreak/>
              <w:t xml:space="preserve">4.9.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Write down the formula of the reaction product of an aldehyde RCHO with hydrazine. </w:t>
            </w:r>
          </w:p>
          <w:p w14:paraId="6B89E373" w14:textId="77777777" w:rsidR="00067CC1" w:rsidRDefault="00067CC1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>How do you call this class of substances?</w:t>
            </w:r>
          </w:p>
        </w:tc>
      </w:tr>
      <w:tr w:rsidR="00067CC1" w14:paraId="3D2FF311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D2A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formula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</w:p>
          <w:p w14:paraId="543FF7B8" w14:textId="77777777" w:rsidR="000C7EC3" w:rsidRPr="000C7EC3" w:rsidRDefault="000C7EC3" w:rsidP="000C7EC3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</w:rPr>
            </w:pP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>RCH=NNH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</w:rPr>
              <w:t>2</w:t>
            </w:r>
          </w:p>
          <w:p w14:paraId="509BA2AB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ECAE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name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</w:p>
          <w:p w14:paraId="7DBC55AE" w14:textId="2A895EE0" w:rsidR="000C7EC3" w:rsidRPr="000C7EC3" w:rsidRDefault="000C7EC3" w:rsidP="000C7EC3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</w:rPr>
              <w:t>hydrazone</w:t>
            </w:r>
            <w:proofErr w:type="spellEnd"/>
          </w:p>
        </w:tc>
      </w:tr>
    </w:tbl>
    <w:p w14:paraId="738C9A94" w14:textId="77777777" w:rsidR="00067CC1" w:rsidRDefault="00067CC1" w:rsidP="00067CC1">
      <w:pPr>
        <w:jc w:val="both"/>
        <w:rPr>
          <w:rFonts w:ascii="Cambria Math" w:hAnsi="Cambria Math" w:cs="Lucida Sans Unicode"/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1D5697EA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3F0" w14:textId="77777777" w:rsidR="00067CC1" w:rsidRDefault="00067CC1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4.10.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Allocate the two N-atoms in compound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I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to the classes of compounds from above.</w:t>
            </w:r>
          </w:p>
        </w:tc>
      </w:tr>
      <w:tr w:rsidR="00067CC1" w:rsidRPr="00467D7D" w14:paraId="3C9372D5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AE0" w14:textId="50A92232" w:rsidR="00067CC1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sz w:val="22"/>
                <w:szCs w:val="22"/>
                <w:lang w:eastAsia="de-AT"/>
              </w:rPr>
              <w:pict w14:anchorId="39874769">
                <v:shape id="_x0000_s1788" type="#_x0000_t75" style="position:absolute;margin-left:165.5pt;margin-top:7.25pt;width:121.9pt;height:82.2pt;z-index:251746304;mso-position-horizontal-relative:text;mso-position-vertical-relative:text">
                  <v:imagedata r:id="rId51" o:title=""/>
                </v:shape>
                <o:OLEObject Type="Embed" ProgID="MDLDrawOLE.MDLDrawObject.1" ShapeID="_x0000_s1788" DrawAspect="Content" ObjectID="_1469628508" r:id="rId52"/>
              </w:pict>
            </w:r>
          </w:p>
          <w:p w14:paraId="33BE1610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E61309E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192D7D8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496F4705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4D046494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7FA932E3" w14:textId="77777777" w:rsidR="00067CC1" w:rsidRDefault="00067CC1" w:rsidP="00067CC1">
      <w:pPr>
        <w:ind w:left="360"/>
        <w:jc w:val="both"/>
        <w:rPr>
          <w:rFonts w:ascii="Cambria Math" w:hAnsi="Cambria Math"/>
          <w:sz w:val="22"/>
          <w:szCs w:val="22"/>
          <w:lang w:val="en-GB"/>
        </w:rPr>
      </w:pPr>
    </w:p>
    <w:p w14:paraId="191222AE" w14:textId="77777777" w:rsidR="00067CC1" w:rsidRDefault="00067CC1" w:rsidP="00067CC1">
      <w:pPr>
        <w:tabs>
          <w:tab w:val="left" w:pos="567"/>
        </w:tabs>
        <w:ind w:left="567" w:hanging="567"/>
        <w:jc w:val="both"/>
        <w:rPr>
          <w:rFonts w:ascii="Cambria Math" w:hAnsi="Cambria Math"/>
          <w:sz w:val="22"/>
          <w:szCs w:val="22"/>
          <w:lang w:val="en-GB"/>
        </w:rPr>
      </w:pPr>
      <w:r>
        <w:rPr>
          <w:rFonts w:ascii="Cambria Math" w:hAnsi="Cambria Math"/>
          <w:sz w:val="22"/>
          <w:szCs w:val="22"/>
          <w:lang w:val="en-GB"/>
        </w:rPr>
        <w:t xml:space="preserve">In reaction </w:t>
      </w:r>
      <w:r>
        <w:rPr>
          <w:rFonts w:ascii="Cambria Math" w:hAnsi="Cambria Math"/>
          <w:b/>
          <w:sz w:val="22"/>
          <w:szCs w:val="22"/>
          <w:lang w:val="en-GB"/>
        </w:rPr>
        <w:t>H</w:t>
      </w:r>
      <w:r>
        <w:rPr>
          <w:rFonts w:ascii="Cambria Math" w:hAnsi="Cambria Math"/>
          <w:sz w:val="22"/>
          <w:szCs w:val="22"/>
          <w:lang w:val="en-GB"/>
        </w:rPr>
        <w:t xml:space="preserve"> →</w:t>
      </w:r>
      <w:r>
        <w:rPr>
          <w:rFonts w:ascii="Cambria Math" w:hAnsi="Cambria Math"/>
          <w:b/>
          <w:sz w:val="22"/>
          <w:szCs w:val="22"/>
          <w:lang w:val="en-GB"/>
        </w:rPr>
        <w:t>I</w:t>
      </w:r>
      <w:r>
        <w:rPr>
          <w:rFonts w:ascii="Cambria Math" w:hAnsi="Cambria Math"/>
          <w:sz w:val="22"/>
          <w:szCs w:val="22"/>
          <w:lang w:val="en-GB"/>
        </w:rPr>
        <w:t xml:space="preserve">, </w:t>
      </w:r>
      <w:proofErr w:type="spellStart"/>
      <w:r>
        <w:rPr>
          <w:rFonts w:ascii="Cambria Math" w:hAnsi="Cambria Math"/>
          <w:sz w:val="22"/>
          <w:szCs w:val="22"/>
          <w:lang w:val="en-GB"/>
        </w:rPr>
        <w:t>mucochloro</w:t>
      </w:r>
      <w:proofErr w:type="spellEnd"/>
      <w:r>
        <w:rPr>
          <w:rFonts w:ascii="Cambria Math" w:hAnsi="Cambria Math"/>
          <w:sz w:val="22"/>
          <w:szCs w:val="22"/>
          <w:lang w:val="en-GB"/>
        </w:rPr>
        <w:t xml:space="preserve"> acid is involved. Some sub-tasks for this issue:</w:t>
      </w:r>
    </w:p>
    <w:p w14:paraId="67C93C8F" w14:textId="77777777" w:rsidR="00067CC1" w:rsidRDefault="00067CC1" w:rsidP="00067CC1">
      <w:pPr>
        <w:tabs>
          <w:tab w:val="left" w:pos="567"/>
        </w:tabs>
        <w:ind w:left="567" w:hanging="567"/>
        <w:jc w:val="both"/>
        <w:rPr>
          <w:rFonts w:ascii="Cambria Math" w:hAnsi="Cambria Math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467D7D" w14:paraId="61830663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2180" w14:textId="28740B99" w:rsidR="00067CC1" w:rsidRDefault="00067CC1">
            <w:pPr>
              <w:tabs>
                <w:tab w:val="left" w:pos="567"/>
              </w:tabs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4.11.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Draw the possible stereo isomers of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mucochloro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acid.</w:t>
            </w:r>
          </w:p>
        </w:tc>
      </w:tr>
      <w:tr w:rsidR="00067CC1" w:rsidRPr="00467D7D" w14:paraId="7E97101A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A77" w14:textId="06EDBF9B" w:rsidR="00067CC1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pict w14:anchorId="15CB5A78">
                <v:shape id="_x0000_s1789" type="#_x0000_t75" style="position:absolute;margin-left:168.75pt;margin-top:-.15pt;width:143.7pt;height:74.65pt;z-index:251747328;mso-position-horizontal-relative:text;mso-position-vertical-relative:text">
                  <v:imagedata r:id="rId53" o:title=""/>
                </v:shape>
                <o:OLEObject Type="Embed" ProgID="MDLDrawOLE.MDLDrawObject.1" ShapeID="_x0000_s1789" DrawAspect="Content" ObjectID="_1469628509" r:id="rId54"/>
              </w:pict>
            </w:r>
          </w:p>
          <w:p w14:paraId="5767C3A7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42C9B137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4EA052C3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AAC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458F6F9F" w14:textId="77777777" w:rsidR="000C7EC3" w:rsidRDefault="000C7EC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2AB9F942" w14:textId="77777777" w:rsidR="000C7EC3" w:rsidRDefault="000C7EC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3B9C324B" w14:textId="77777777" w:rsidR="000C7EC3" w:rsidRDefault="000C7EC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7793DD20" w14:textId="77777777" w:rsidR="000C7EC3" w:rsidRDefault="000C7EC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0451C2D7" w14:textId="77777777" w:rsidR="00067CC1" w:rsidRDefault="00067CC1" w:rsidP="00067CC1">
      <w:pPr>
        <w:jc w:val="both"/>
        <w:rPr>
          <w:rFonts w:ascii="Cambria Math" w:hAnsi="Cambria Math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30BFC65E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56B" w14:textId="77777777" w:rsidR="00067CC1" w:rsidRDefault="00067CC1">
            <w:pPr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4.12. Write down a balanced equation for this reaction. </w:t>
            </w:r>
          </w:p>
        </w:tc>
      </w:tr>
      <w:tr w:rsidR="00067CC1" w:rsidRPr="00467D7D" w14:paraId="094D038D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E96" w14:textId="6AA7F777" w:rsidR="00067CC1" w:rsidRPr="000C7EC3" w:rsidRDefault="000C7EC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C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5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H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O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  +  5 Cl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  + 3 H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C7EC3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O 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>→ C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>H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>Cl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>O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 xml:space="preserve"> + CO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 xml:space="preserve"> + 8 </w:t>
            </w:r>
            <w:proofErr w:type="spellStart"/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>HCl</w:t>
            </w:r>
            <w:proofErr w:type="spellEnd"/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 xml:space="preserve">  </w:t>
            </w:r>
            <w:r w:rsidRPr="000C7EC3">
              <w:rPr>
                <w:rFonts w:ascii="Cambria Math" w:hAnsi="Cambria Math" w:cs="Arial"/>
                <w:i/>
                <w:color w:val="002060"/>
                <w:sz w:val="22"/>
                <w:szCs w:val="22"/>
                <w:lang w:val="en-GB"/>
              </w:rPr>
              <w:tab/>
            </w:r>
          </w:p>
        </w:tc>
      </w:tr>
    </w:tbl>
    <w:p w14:paraId="6A8DF0A4" w14:textId="77777777" w:rsidR="00067CC1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4D4C5B7A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B29" w14:textId="77777777" w:rsidR="00067CC1" w:rsidRDefault="00067CC1">
            <w:pPr>
              <w:tabs>
                <w:tab w:val="left" w:pos="567"/>
              </w:tabs>
              <w:spacing w:line="320" w:lineRule="atLeast"/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4.13.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Mucochloro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acid may also occur in a </w:t>
            </w:r>
            <w:proofErr w:type="spellStart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>tautomeric</w:t>
            </w:r>
            <w:proofErr w:type="spellEnd"/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cyclic form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K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</w:p>
          <w:p w14:paraId="0DFA1034" w14:textId="77777777" w:rsidR="00067CC1" w:rsidRDefault="00067CC1">
            <w:pPr>
              <w:tabs>
                <w:tab w:val="left" w:pos="567"/>
              </w:tabs>
              <w:spacing w:line="320" w:lineRule="atLeast"/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 xml:space="preserve">Draw the structural formulae of </w:t>
            </w:r>
            <w:r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K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. </w:t>
            </w:r>
          </w:p>
        </w:tc>
      </w:tr>
      <w:tr w:rsidR="00067CC1" w:rsidRPr="00467D7D" w14:paraId="165946A8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4731" w14:textId="227D52D3" w:rsidR="00067CC1" w:rsidRDefault="00F222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pict w14:anchorId="355A6079">
                <v:shape id="_x0000_s1790" type="#_x0000_t75" style="position:absolute;margin-left:199.9pt;margin-top:7.4pt;width:68.35pt;height:63.8pt;z-index:251748352;mso-position-horizontal-relative:text;mso-position-vertical-relative:text">
                  <v:imagedata r:id="rId55" o:title=""/>
                </v:shape>
                <o:OLEObject Type="Embed" ProgID="MDLDrawOLE.MDLDrawObject.1" ShapeID="_x0000_s1790" DrawAspect="Content" ObjectID="_1469628510" r:id="rId56"/>
              </w:pict>
            </w:r>
          </w:p>
          <w:p w14:paraId="0CDDDD8C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368906EC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6361544C" w14:textId="77777777" w:rsidR="00067CC1" w:rsidRDefault="00067CC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  <w:p w14:paraId="41DB5504" w14:textId="77777777" w:rsidR="000A3A11" w:rsidRDefault="000A3A1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</w:p>
        </w:tc>
      </w:tr>
    </w:tbl>
    <w:p w14:paraId="79F86A74" w14:textId="77777777" w:rsidR="00067CC1" w:rsidRDefault="00067CC1" w:rsidP="00067CC1">
      <w:pPr>
        <w:spacing w:line="320" w:lineRule="atLeast"/>
        <w:jc w:val="both"/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C1" w:rsidRPr="00467D7D" w14:paraId="7382EB5B" w14:textId="77777777" w:rsidTr="00067CC1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FA4" w14:textId="77777777" w:rsidR="00067CC1" w:rsidRDefault="00067CC1">
            <w:pPr>
              <w:tabs>
                <w:tab w:val="left" w:pos="567"/>
              </w:tabs>
              <w:spacing w:line="320" w:lineRule="atLeast"/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4.14. </w:t>
            </w:r>
            <w:r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  <w:t>Write down the molecular formula for the particle which causes the peak at 126 m/e.</w:t>
            </w:r>
          </w:p>
        </w:tc>
      </w:tr>
      <w:tr w:rsidR="00067CC1" w:rsidRPr="00067CC1" w14:paraId="124323ED" w14:textId="77777777" w:rsidTr="00067CC1">
        <w:trPr>
          <w:trHeight w:val="56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7AA" w14:textId="5685D43B" w:rsidR="00067CC1" w:rsidRPr="000A3A11" w:rsidRDefault="000A3A1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</w:rPr>
              <w:t>[C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</w:rPr>
              <w:t>H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35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</w:rPr>
              <w:t>Cl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37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</w:rPr>
              <w:t>ClO]</w:t>
            </w:r>
            <w:r w:rsidRPr="000A3A11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+</w:t>
            </w:r>
          </w:p>
        </w:tc>
      </w:tr>
    </w:tbl>
    <w:p w14:paraId="6CC9D527" w14:textId="3CE339DB" w:rsidR="000A3A11" w:rsidRDefault="000A3A1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742F61BE" w14:textId="77777777" w:rsidR="000A3A11" w:rsidRDefault="000A3A11">
      <w:pPr>
        <w:rPr>
          <w:rFonts w:ascii="Cambria Math" w:hAnsi="Cambria Math"/>
          <w:sz w:val="22"/>
          <w:szCs w:val="22"/>
          <w:lang w:val="en-GB"/>
        </w:rPr>
      </w:pPr>
      <w:r>
        <w:rPr>
          <w:rFonts w:ascii="Cambria Math" w:hAnsi="Cambria Math"/>
          <w:sz w:val="22"/>
          <w:szCs w:val="22"/>
          <w:lang w:val="en-GB"/>
        </w:rPr>
        <w:br w:type="page"/>
      </w:r>
    </w:p>
    <w:p w14:paraId="58C5B866" w14:textId="77777777" w:rsidR="000A3A11" w:rsidRDefault="000A3A11">
      <w:pPr>
        <w:rPr>
          <w:rFonts w:ascii="Cambria Math" w:hAnsi="Cambria Math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067CC1" w:rsidRPr="00467D7D" w14:paraId="411082A9" w14:textId="77777777" w:rsidTr="00067CC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548D" w14:textId="619617A0" w:rsidR="00067CC1" w:rsidRPr="00754E67" w:rsidRDefault="00067CC1" w:rsidP="00067CC1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w:r w:rsidRPr="00467D7D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4.15. </w:t>
            </w:r>
            <w:r w:rsidRPr="00754E67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Draw the structure formulae of the compounds </w:t>
            </w:r>
            <w:r w:rsidRPr="00754E67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L</w:t>
            </w:r>
            <w:r w:rsidRPr="00754E67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, </w:t>
            </w:r>
            <w:r w:rsidRPr="00754E67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M</w:t>
            </w:r>
            <w:r w:rsidRPr="00754E67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, </w:t>
            </w:r>
            <w:r w:rsidRPr="00754E67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N</w:t>
            </w:r>
            <w:r w:rsidRPr="00754E67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, and </w:t>
            </w:r>
            <w:r w:rsidRPr="00754E67"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  <w:t>O</w:t>
            </w:r>
            <w:r w:rsidRPr="00754E67">
              <w:rPr>
                <w:rFonts w:ascii="Cambria Math" w:hAnsi="Cambria Math"/>
                <w:i/>
                <w:sz w:val="22"/>
                <w:szCs w:val="22"/>
                <w:lang w:val="en-GB"/>
              </w:rPr>
              <w:t>.</w:t>
            </w:r>
          </w:p>
        </w:tc>
      </w:tr>
      <w:tr w:rsidR="000A3A11" w:rsidRPr="00467D7D" w14:paraId="729B43C8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A9" w14:textId="182526B4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en-GB"/>
              </w:rPr>
            </w:pPr>
          </w:p>
          <w:p w14:paraId="5522D588" w14:textId="77777777" w:rsidR="000A3A11" w:rsidRPr="00467D7D" w:rsidRDefault="00F2220D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pict w14:anchorId="6F427190">
                <v:shape id="_x0000_s1791" type="#_x0000_t75" style="position:absolute;margin-left:79.25pt;margin-top:6.2pt;width:70.5pt;height:55.5pt;z-index:251750400">
                  <v:imagedata r:id="rId57" o:title=""/>
                </v:shape>
                <o:OLEObject Type="Embed" ProgID="MDLDrawOLE.MDLDrawObject.1" ShapeID="_x0000_s1791" DrawAspect="Content" ObjectID="_1469628511" r:id="rId58"/>
              </w:pict>
            </w:r>
          </w:p>
          <w:p w14:paraId="3466AED4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624DCE7C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5DF75239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44E07839" w14:textId="77777777" w:rsidR="000A3A11" w:rsidRPr="00467D7D" w:rsidRDefault="000A3A1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E65" w14:textId="6A6B0B75" w:rsidR="000A3A11" w:rsidRPr="00467D7D" w:rsidRDefault="00F2220D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color w:val="002060"/>
                <w:sz w:val="22"/>
                <w:szCs w:val="22"/>
                <w:lang w:eastAsia="de-AT"/>
              </w:rPr>
              <w:pict w14:anchorId="741A331D">
                <v:shape id="_x0000_s1792" type="#_x0000_t75" style="position:absolute;margin-left:58.85pt;margin-top:3pt;width:104.25pt;height:90pt;z-index:-251565056;mso-position-horizontal-relative:text;mso-position-vertical-relative:text">
                  <v:imagedata r:id="rId59" o:title=""/>
                </v:shape>
                <o:OLEObject Type="Embed" ProgID="MDLDrawOLE.MDLDrawObject.1" ShapeID="_x0000_s1792" DrawAspect="Content" ObjectID="_1469628512" r:id="rId60"/>
              </w:pict>
            </w:r>
          </w:p>
          <w:p w14:paraId="7270F606" w14:textId="15D9713F" w:rsidR="000A3A11" w:rsidRPr="00467D7D" w:rsidRDefault="000A3A1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</w:tr>
      <w:tr w:rsidR="000A3A11" w:rsidRPr="00467D7D" w14:paraId="24CD1786" w14:textId="77777777" w:rsidTr="00067CC1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4F5" w14:textId="22EE3C17" w:rsidR="000A3A11" w:rsidRPr="00467D7D" w:rsidRDefault="00F2220D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en-GB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pict w14:anchorId="069A1E1D">
                <v:shape id="_x0000_s1793" type="#_x0000_t75" style="position:absolute;margin-left:68.2pt;margin-top:4.2pt;width:101.25pt;height:87.75pt;z-index:251753472;mso-position-horizontal-relative:text;mso-position-vertical-relative:text">
                  <v:imagedata r:id="rId61" o:title=""/>
                </v:shape>
                <o:OLEObject Type="Embed" ProgID="MDLDrawOLE.MDLDrawObject.1" ShapeID="_x0000_s1793" DrawAspect="Content" ObjectID="_1469628513" r:id="rId62"/>
              </w:pict>
            </w:r>
          </w:p>
          <w:p w14:paraId="702728A3" w14:textId="77777777" w:rsidR="000A3A11" w:rsidRPr="00467D7D" w:rsidRDefault="000A3A1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0E7" w14:textId="5DB79EB3" w:rsidR="000A3A11" w:rsidRPr="00467D7D" w:rsidRDefault="00F2220D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en-GB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pict w14:anchorId="7C48616D">
                <v:shape id="_x0000_s1794" type="#_x0000_t75" style="position:absolute;margin-left:48.25pt;margin-top:6.25pt;width:125.25pt;height:84.75pt;z-index:251752448;mso-position-horizontal-relative:text;mso-position-vertical-relative:text">
                  <v:imagedata r:id="rId63" o:title=""/>
                </v:shape>
                <o:OLEObject Type="Embed" ProgID="MDLDrawOLE.MDLDrawObject.1" ShapeID="_x0000_s1794" DrawAspect="Content" ObjectID="_1469628514" r:id="rId64"/>
              </w:pict>
            </w:r>
          </w:p>
          <w:p w14:paraId="7ED37325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10F53B7E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2AF81D94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0B937137" w14:textId="77777777" w:rsidR="000A3A11" w:rsidRPr="00467D7D" w:rsidRDefault="000A3A11" w:rsidP="00CE45E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  <w:p w14:paraId="2AB2B4C1" w14:textId="77777777" w:rsidR="000A3A11" w:rsidRPr="00467D7D" w:rsidRDefault="000A3A1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6B0C2720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4C45E059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2FBC9B90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71A8A5FF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6DF51ACD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6F120B5A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224A76A8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1DB6C15B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07248DFD" w14:textId="77777777" w:rsidR="00067CC1" w:rsidRPr="00467D7D" w:rsidRDefault="00067CC1" w:rsidP="00067CC1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2067D2CB" w14:textId="77777777" w:rsidR="00067CC1" w:rsidRPr="00467D7D" w:rsidRDefault="00067CC1" w:rsidP="00067CC1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p w14:paraId="4A0E6BD8" w14:textId="77777777" w:rsidR="00067CC1" w:rsidRPr="00467D7D" w:rsidRDefault="00067CC1" w:rsidP="00067CC1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p w14:paraId="264C1CDB" w14:textId="77777777" w:rsidR="00067CC1" w:rsidRPr="00467D7D" w:rsidRDefault="00067CC1" w:rsidP="00067CC1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p w14:paraId="50FBB9CD" w14:textId="77777777" w:rsidR="00067CC1" w:rsidRPr="00467D7D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p w14:paraId="6413C8CF" w14:textId="77777777" w:rsidR="00067CC1" w:rsidRPr="00467D7D" w:rsidRDefault="00067CC1" w:rsidP="00067CC1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</w:p>
    <w:p w14:paraId="6517EC5F" w14:textId="0649D8A1" w:rsidR="00B076C1" w:rsidRPr="00467D7D" w:rsidRDefault="00B076C1" w:rsidP="00067CC1">
      <w:pPr>
        <w:rPr>
          <w:rFonts w:ascii="Cambria Math" w:hAnsi="Cambria Math" w:cs="Lucida Sans Unicode"/>
          <w:b/>
          <w:lang w:val="en-GB"/>
        </w:rPr>
      </w:pPr>
    </w:p>
    <w:sectPr w:rsidR="00B076C1" w:rsidRPr="00467D7D" w:rsidSect="00BF06F5">
      <w:headerReference w:type="default" r:id="rId65"/>
      <w:footerReference w:type="even" r:id="rId66"/>
      <w:footerReference w:type="default" r:id="rId67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F50F9" w14:textId="77777777" w:rsidR="00F2220D" w:rsidRDefault="00F2220D">
      <w:r>
        <w:separator/>
      </w:r>
    </w:p>
  </w:endnote>
  <w:endnote w:type="continuationSeparator" w:id="0">
    <w:p w14:paraId="316B137F" w14:textId="77777777" w:rsidR="00F2220D" w:rsidRDefault="00F2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0A06" w14:textId="77777777" w:rsidR="00693168" w:rsidRDefault="0069316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11</w:t>
    </w:r>
    <w:r>
      <w:rPr>
        <w:rStyle w:val="Seitenzahl"/>
      </w:rPr>
      <w:fldChar w:fldCharType="end"/>
    </w:r>
  </w:p>
  <w:p w14:paraId="261B6937" w14:textId="77777777" w:rsidR="00693168" w:rsidRDefault="006931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E94F" w14:textId="77777777" w:rsidR="00693168" w:rsidRPr="00484AE7" w:rsidRDefault="00693168">
    <w:pPr>
      <w:pStyle w:val="Fuzeile"/>
      <w:framePr w:wrap="around" w:vAnchor="text" w:hAnchor="margin" w:xAlign="center" w:y="1"/>
      <w:rPr>
        <w:rStyle w:val="Seitenzahl"/>
        <w:rFonts w:ascii="Cambria Math" w:hAnsi="Cambria Math" w:cs="Lucida Sans Unicode"/>
        <w:sz w:val="22"/>
        <w:szCs w:val="22"/>
      </w:rPr>
    </w:pPr>
    <w:r w:rsidRPr="00484AE7">
      <w:rPr>
        <w:rStyle w:val="Seitenzahl"/>
        <w:rFonts w:ascii="Cambria Math" w:hAnsi="Cambria Math" w:cs="Lucida Sans Unicode"/>
        <w:sz w:val="22"/>
        <w:szCs w:val="22"/>
      </w:rPr>
      <w:fldChar w:fldCharType="begin"/>
    </w:r>
    <w:r w:rsidRPr="00484AE7">
      <w:rPr>
        <w:rStyle w:val="Seitenzahl"/>
        <w:rFonts w:ascii="Cambria Math" w:hAnsi="Cambria Math" w:cs="Lucida Sans Unicode"/>
        <w:sz w:val="22"/>
        <w:szCs w:val="22"/>
      </w:rPr>
      <w:instrText xml:space="preserve">PAGE  </w:instrText>
    </w:r>
    <w:r w:rsidRPr="00484AE7">
      <w:rPr>
        <w:rStyle w:val="Seitenzahl"/>
        <w:rFonts w:ascii="Cambria Math" w:hAnsi="Cambria Math" w:cs="Lucida Sans Unicode"/>
        <w:sz w:val="22"/>
        <w:szCs w:val="22"/>
      </w:rPr>
      <w:fldChar w:fldCharType="separate"/>
    </w:r>
    <w:r w:rsidR="002F6909">
      <w:rPr>
        <w:rStyle w:val="Seitenzahl"/>
        <w:rFonts w:ascii="Cambria Math" w:hAnsi="Cambria Math" w:cs="Lucida Sans Unicode"/>
        <w:noProof/>
        <w:sz w:val="22"/>
        <w:szCs w:val="22"/>
      </w:rPr>
      <w:t>12</w:t>
    </w:r>
    <w:r w:rsidRPr="00484AE7">
      <w:rPr>
        <w:rStyle w:val="Seitenzahl"/>
        <w:rFonts w:ascii="Cambria Math" w:hAnsi="Cambria Math" w:cs="Lucida Sans Unicode"/>
        <w:sz w:val="22"/>
        <w:szCs w:val="22"/>
      </w:rPr>
      <w:fldChar w:fldCharType="end"/>
    </w:r>
  </w:p>
  <w:p w14:paraId="3C07212A" w14:textId="77777777" w:rsidR="00693168" w:rsidRDefault="006931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6D50F" w14:textId="77777777" w:rsidR="00F2220D" w:rsidRDefault="00F2220D">
      <w:r>
        <w:separator/>
      </w:r>
    </w:p>
  </w:footnote>
  <w:footnote w:type="continuationSeparator" w:id="0">
    <w:p w14:paraId="6DEDEE11" w14:textId="77777777" w:rsidR="00F2220D" w:rsidRDefault="00F2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64DA9" w14:textId="3A432220" w:rsidR="00693168" w:rsidRPr="0067717F" w:rsidRDefault="00693168" w:rsidP="004B475A">
    <w:pPr>
      <w:pStyle w:val="Kopfzeile"/>
      <w:tabs>
        <w:tab w:val="clear" w:pos="4536"/>
      </w:tabs>
      <w:ind w:left="1701"/>
      <w:rPr>
        <w:rFonts w:ascii="Lucida Sans Unicode" w:hAnsi="Lucida Sans Unicode" w:cs="Lucida Sans Unicode"/>
        <w:b/>
        <w:bCs/>
        <w:sz w:val="20"/>
        <w:szCs w:val="20"/>
        <w:lang w:val="en-GB"/>
      </w:rPr>
    </w:pPr>
    <w:r>
      <w:rPr>
        <w:noProof/>
        <w:lang w:eastAsia="de-AT"/>
      </w:rPr>
      <w:drawing>
        <wp:anchor distT="0" distB="0" distL="114300" distR="835025" simplePos="0" relativeHeight="251661312" behindDoc="0" locked="0" layoutInCell="1" allowOverlap="1" wp14:anchorId="3484B9B6" wp14:editId="62D55B2C">
          <wp:simplePos x="0" y="0"/>
          <wp:positionH relativeFrom="column">
            <wp:posOffset>4453890</wp:posOffset>
          </wp:positionH>
          <wp:positionV relativeFrom="paragraph">
            <wp:posOffset>24130</wp:posOffset>
          </wp:positionV>
          <wp:extent cx="1670685" cy="607060"/>
          <wp:effectExtent l="0" t="0" r="0" b="0"/>
          <wp:wrapSquare wrapText="bothSides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0000" contrast="-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20D">
      <w:rPr>
        <w:rFonts w:ascii="Lucida Sans Unicode" w:hAnsi="Lucida Sans Unicode" w:cs="Lucida Sans Unicode"/>
        <w:b/>
        <w:bCs/>
        <w:sz w:val="20"/>
        <w:szCs w:val="20"/>
      </w:rPr>
      <w:pict w14:anchorId="2E17A1F1">
        <v:group id="Group 4" o:spid="_x0000_s2050" style="position:absolute;left:0;text-align:left;margin-left:0;margin-top:0;width:62.15pt;height:59.7pt;z-index:251659264;mso-position-horizontal-relative:text;mso-position-vertical-relative:text" coordsize="1875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jiugMAAAYQAAAOAAAAZHJzL2Uyb0RvYy54bWzsV0uPnDgQvkfa/2Bx7+HRQDdomGjUj8lh&#10;shspj7sbzGMXMLKZpkfR/vctF4aBTJRHT5I5bPpAYygX5a+++ly+fHmqSnJkQha8jgz7wjIIq2Oe&#10;FHUWGe/f7Rdrg8iW1gktec0i455J4+XVHy8uuyZkDs95mTBBwEktw66JjLxtm9A0ZZyzisoL3rAa&#10;XqZcVLSFocjMRNAOvFel6ViWb3ZcJI3gMZMSnm77l8YV+k9TFrd/palkLSkjA2Jr8SrwelBX8+qS&#10;hpmgTV7EOgx6RhQVLWr46OhqS1tK7kTxyFVVxIJLnrYXMa9MnqZFzHANsBrb+mQ1N4LfNbiWLOyy&#10;ZoQJoP0Ep7Pdxn8e3whSJJHhGKSmFaQIv0pcBU3XZCFY3IjmbfNG6AdZPyKH7jVPwJ7etRzXfkpF&#10;pTCAVZETQnw/QsxOLYnhoW1Zlu14Bonh3TDAJMQ5ZOrRvDjfDTPXKz3NsQJbRWfSsP+kqeLUYamg&#10;gUryAS35NLTe5rRhmASpsNBoBQNa17B6NCFejxhaKbgUFLK55fE/ktR8k9M6Y9dC8C5nNIGg+jWo&#10;aMFtP0ENJEz9KrZL1zYIILh01uqrNBzx9ZauBtf1nRlKNGyEbG8Yr4i6AVTYiWa85y093soWCZxo&#10;GtDkb4OkVQnlcKQlcXxniREDxweTYzq1sG3PXWFFQWK0P7gbPopw8LJI9kVZ4kBkh00pCHiPjD3+&#10;dLxyalbWpIuMlQ/VjiybvZRzH0CuIYCZWVW0oDJlUUXGWtnouleJ2NUJAtjSouzvIeayBnYNyegZ&#10;1Z4OJzBUDw88ucdqQBOg2i/inA0570v0tqgZ8b+Bb8jMd/cNlOl3042kZdG8UhNVtnRR264F1Mfa&#10;9Vdz6jkBSIgqaw/IOS3PBw5o4pUQPjpFlvSmU5rUXHEE09Jn3w4s7/zsg4rqJH8x4VhEugpUOaF8&#10;fwysYLferd2F6/i7hWttt4vr/cZd+Ht75W2X281ma/+rFmO7YV4kCatV7MNWYrvfJj56U+s3gXEz&#10;GXEw595R+iDE4R+D/gxfUdcxF89KWxCkCW2RNSqeUfUey+QPpy1s/chZDyXxQS5RRxVnB9kY9rCB&#10;jucy9ml69f9mLOboWRkLjcaEsbjF/kTGTuXVszVVV8FyLq92MLQ/AQY0dj9Pl9ffZJ2J9yCrw/8X&#10;5RWz9Kxk9WdkDX5FV/DhUVew7rsC3ViN3aivObu0vtKLfndL8Juz53NWn+0+28niWQoOm0h+fTBW&#10;p9npGO6nx/er/wAAAP//AwBQSwMEFAAGAAgAAAAhAClt3kbaAAAABQEAAA8AAABkcnMvZG93bnJl&#10;di54bWxMj0FrwkAQhe+F/odlCr3VTSxpS8xGRGxPIlQLxduYHZNgdjZk1yT+e9dSaC/DG97w3jfZ&#10;fDSN6KlztWUF8SQCQVxYXXOp4Gv3/vQGwnlkjY1lUnAhB/P8/i7DVNuBP6nf+lKEEHYpKqi8b1Mp&#10;XVGRQTexLXHwjrYz6MPalVJ3OIRw08hpFL1IgzWHhgpbWlZUnLZno+BjwGHxHK/69em4vOx3yeZ7&#10;HZNSjw/jYgbC0+j/juGGH9AhD0wHe2btRKMgPOJ/5s1LXhMQh18h80z+p8+vAAAA//8DAFBLAQIt&#10;ABQABgAIAAAAIQC2gziS/gAAAOEBAAATAAAAAAAAAAAAAAAAAAAAAABbQ29udGVudF9UeXBlc10u&#10;eG1sUEsBAi0AFAAGAAgAAAAhADj9If/WAAAAlAEAAAsAAAAAAAAAAAAAAAAALwEAAF9yZWxzLy5y&#10;ZWxzUEsBAi0AFAAGAAgAAAAhAGxb+OK6AwAABhAAAA4AAAAAAAAAAAAAAAAALgIAAGRycy9lMm9E&#10;b2MueG1sUEsBAi0AFAAGAAgAAAAhAClt3kbaAAAABQEAAA8AAAAAAAAAAAAAAAAAFAYAAGRycy9k&#10;b3ducmV2LnhtbFBLBQYAAAAABAAEAPMAAAAbBwAAAAA=&#10;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5" o:spid="_x0000_s2051" type="#_x0000_t9" style="position:absolute;left:341;top:328;width:1534;height:146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wl8UA&#10;AADaAAAADwAAAGRycy9kb3ducmV2LnhtbESPQWvCQBSE70L/w/IKXopu6kHa6Cq2IlYKUmMEj4/s&#10;MwndfRuzW43/vlsoeBxm5htmOu+sERdqfe1YwfMwAUFcOF1zqSDfrwYvIHxA1mgck4IbeZjPHnpT&#10;TLW78o4uWShFhLBPUUEVQpNK6YuKLPqha4ijd3KtxRBlW0rd4jXCrZGjJBlLizXHhQobeq+o+M5+&#10;rILxYbPw+Xn5lq+ftnKvP83xKzdK9R+7xQREoC7cw//tD63gFf6ux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7CXxQAAANoAAAAPAAAAAAAAAAAAAAAAAJgCAABkcnMv&#10;ZG93bnJldi54bWxQSwUGAAAAAAQABAD1AAAAigMAAAAA&#10;" strokecolor="red" strokeweight="6pt">
            <v:textbox>
              <w:txbxContent>
                <w:p w14:paraId="33AE964C" w14:textId="77777777" w:rsidR="00693168" w:rsidRDefault="00693168" w:rsidP="004B475A"/>
              </w:txbxContent>
            </v:textbox>
          </v:shape>
          <v:line id="Line 6" o:spid="_x0000_s2052" style="position:absolute;flip:x;visibility:visible;v-text-anchor:top" from="1409,1067" to="1701,1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c08AA&#10;AADbAAAADwAAAGRycy9kb3ducmV2LnhtbERP24rCMBB9F/yHMIJvmuqCLNUoIihWWVhv70MztsVm&#10;UpJs7f79ZkHwbQ7nOotVZ2rRkvOVZQWTcQKCOLe64kLB9bIdfYLwAVljbZkU/JKH1bLfW2Cq7ZNP&#10;1J5DIWII+xQVlCE0qZQ+L8mgH9uGOHJ36wyGCF0htcNnDDe1nCbJTBqsODaU2NCmpPxx/jEK+Hhw&#10;p8f31+a221H7sW4yfc8ypYaDbj0HEagLb/HLvddx/gT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ec08AAAADbAAAADwAAAAAAAAAAAAAAAACYAgAAZHJzL2Rvd25y&#10;ZXYueG1sUEsFBgAAAAAEAAQA9QAAAIUDAAAAAA==&#10;" strokecolor="red" strokeweight="1.5pt">
            <v:textbox>
              <w:txbxContent>
                <w:p w14:paraId="6B45650E" w14:textId="77777777" w:rsidR="00693168" w:rsidRDefault="00693168" w:rsidP="004B475A"/>
              </w:txbxContent>
            </v:textbox>
          </v:line>
          <v:line id="Line 7" o:spid="_x0000_s2053" style="position:absolute;flip:x;visibility:visible;v-text-anchor:top" from="0,1052" to="341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Bl8EA&#10;AADbAAAADwAAAGRycy9kb3ducmV2LnhtbERP22rCQBB9L/gPyxR8q5uWIhJdpUoLRbFi9APG7JiE&#10;ZmfT7Kjbv+8WCn2bw7nObBFdq67Uh8azgcdRBoq49LbhysDx8PYwARUE2WLrmQx8U4DFfHA3w9z6&#10;G+/pWkilUgiHHA3UIl2udShrchhGviNO3Nn3DiXBvtK2x1sKd61+yrKxdthwaqixo1VN5WdxcQYy&#10;KZook4/X7fIS1lvcxN3XaWnM8D6+TEEJRfkX/7nfbZr/DL+/pAP0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4QZfBAAAA2wAAAA8AAAAAAAAAAAAAAAAAmAIAAGRycy9kb3du&#10;cmV2LnhtbFBLBQYAAAAABAAEAPUAAACGAwAAAAA=&#10;" strokecolor="red" strokeweight="6pt">
            <v:textbox>
              <w:txbxContent>
                <w:p w14:paraId="7BB95D40" w14:textId="77777777" w:rsidR="00693168" w:rsidRDefault="00693168" w:rsidP="004B475A"/>
              </w:txbxContent>
            </v:textbox>
          </v:line>
          <v:line id="Line 8" o:spid="_x0000_s2054" style="position:absolute;visibility:visible;v-text-anchor:top" from="1510,1793" to="1705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MwcEA&#10;AADbAAAADwAAAGRycy9kb3ducmV2LnhtbERPTWsCMRC9F/wPYYReimYtrehqFBG6tPTk6sHjkIy7&#10;i8lk2aTu+u9NodDbPN7nrLeDs+JGXWg8K5hNMxDE2puGKwWn48dkASJEZIPWMym4U4DtZvS0xtz4&#10;ng90K2MlUgiHHBXUMba5lEHX5DBMfUucuIvvHMYEu0qaDvsU7qx8zbK5dNhwaqixpX1N+lr+OAXL&#10;l0LbXhdyZr+L6+ntq+HyXCr1PB52KxCRhvgv/nN/mjT/HX5/S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rDMHBAAAA2wAAAA8AAAAAAAAAAAAAAAAAmAIAAGRycy9kb3du&#10;cmV2LnhtbFBLBQYAAAAABAAEAPUAAACGAwAAAAA=&#10;" strokecolor="red" strokeweight="6pt">
            <v:textbox>
              <w:txbxContent>
                <w:p w14:paraId="2BDC4BE4" w14:textId="77777777" w:rsidR="00693168" w:rsidRDefault="00693168" w:rsidP="004B475A"/>
              </w:txbxContent>
            </v:textbox>
          </v:line>
          <v:line id="Line 9" o:spid="_x0000_s2055" style="position:absolute;flip:y;visibility:visible;v-text-anchor:top" from="1489,0" to="165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6e8EA&#10;AADbAAAADwAAAGRycy9kb3ducmV2LnhtbERPzWrCQBC+F3yHZQRvdaMHkegqVSyIxRZjH2CanSbB&#10;7GyaHXX79t1Cobf5+H5nuY6uVTfqQ+PZwGScgSIuvW24MvB+fn6cgwqCbLH1TAa+KcB6NXhYYm79&#10;nU90K6RSKYRDjgZqkS7XOpQ1OQxj3xEn7tP3DiXBvtK2x3sKd62eZtlMO2w4NdTY0bam8lJcnYFM&#10;iibK/HV33FzD4Ygv8e3rY2PMaBifFqCEovyL/9x7m+bP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menvBAAAA2wAAAA8AAAAAAAAAAAAAAAAAmAIAAGRycy9kb3du&#10;cmV2LnhtbFBLBQYAAAAABAAEAPUAAACGAwAAAAA=&#10;" strokecolor="red" strokeweight="6pt">
            <v:textbox>
              <w:txbxContent>
                <w:p w14:paraId="79B39C22" w14:textId="77777777" w:rsidR="00693168" w:rsidRDefault="00693168" w:rsidP="004B475A"/>
              </w:txbxContent>
            </v:textbox>
          </v:line>
          <w10:wrap type="square"/>
        </v:group>
      </w:pict>
    </w:r>
    <w:r w:rsidRPr="0067717F">
      <w:rPr>
        <w:rFonts w:ascii="Lucida Sans Unicode" w:hAnsi="Lucida Sans Unicode" w:cs="Lucida Sans Unicode"/>
        <w:b/>
        <w:bCs/>
        <w:sz w:val="20"/>
        <w:szCs w:val="20"/>
        <w:lang w:val="en-GB"/>
      </w:rPr>
      <w:t>40</w:t>
    </w:r>
    <w:r w:rsidRPr="0067717F">
      <w:rPr>
        <w:rFonts w:ascii="Lucida Sans Unicode" w:hAnsi="Lucida Sans Unicode" w:cs="Lucida Sans Unicode"/>
        <w:b/>
        <w:bCs/>
        <w:sz w:val="20"/>
        <w:szCs w:val="20"/>
        <w:vertAlign w:val="superscript"/>
        <w:lang w:val="en-GB"/>
      </w:rPr>
      <w:t>th</w:t>
    </w:r>
    <w:r w:rsidRPr="0067717F">
      <w:rPr>
        <w:rFonts w:ascii="Lucida Sans Unicode" w:hAnsi="Lucida Sans Unicode" w:cs="Lucida Sans Unicode"/>
        <w:b/>
        <w:bCs/>
        <w:sz w:val="20"/>
        <w:szCs w:val="20"/>
        <w:lang w:val="en-GB"/>
      </w:rPr>
      <w:t xml:space="preserve"> Austrian Chemistry Olympiad</w:t>
    </w:r>
  </w:p>
  <w:p w14:paraId="75EE409B" w14:textId="398DC428" w:rsidR="00693168" w:rsidRPr="0067717F" w:rsidRDefault="00693168" w:rsidP="004B475A">
    <w:pPr>
      <w:pStyle w:val="Kopfzeile"/>
      <w:tabs>
        <w:tab w:val="clear" w:pos="4536"/>
      </w:tabs>
      <w:ind w:left="1701"/>
      <w:rPr>
        <w:rFonts w:ascii="Lucida Sans Unicode" w:hAnsi="Lucida Sans Unicode" w:cs="Lucida Sans Unicode"/>
        <w:b/>
        <w:bCs/>
        <w:sz w:val="20"/>
        <w:szCs w:val="20"/>
        <w:lang w:val="en-GB"/>
      </w:rPr>
    </w:pPr>
    <w:r w:rsidRPr="0067717F">
      <w:rPr>
        <w:rFonts w:ascii="Lucida Sans Unicode" w:hAnsi="Lucida Sans Unicode" w:cs="Lucida Sans Unicode"/>
        <w:b/>
        <w:bCs/>
        <w:sz w:val="20"/>
        <w:szCs w:val="20"/>
        <w:lang w:val="en-GB"/>
      </w:rPr>
      <w:t xml:space="preserve">National Competition - </w:t>
    </w:r>
    <w:proofErr w:type="spellStart"/>
    <w:r w:rsidRPr="0067717F">
      <w:rPr>
        <w:rFonts w:ascii="Lucida Sans Unicode" w:hAnsi="Lucida Sans Unicode" w:cs="Lucida Sans Unicode"/>
        <w:b/>
        <w:bCs/>
        <w:sz w:val="20"/>
        <w:szCs w:val="20"/>
        <w:lang w:val="en-GB"/>
      </w:rPr>
      <w:t>Deutschlandsberg</w:t>
    </w:r>
    <w:proofErr w:type="spellEnd"/>
  </w:p>
  <w:p w14:paraId="50316FF2" w14:textId="4BA9874C" w:rsidR="00693168" w:rsidRPr="0067717F" w:rsidRDefault="00693168" w:rsidP="004B475A">
    <w:pPr>
      <w:pStyle w:val="Kopfzeile"/>
      <w:tabs>
        <w:tab w:val="clear" w:pos="4536"/>
      </w:tabs>
      <w:ind w:left="1701"/>
      <w:rPr>
        <w:rFonts w:ascii="Lucida Sans Unicode" w:hAnsi="Lucida Sans Unicode" w:cs="Lucida Sans Unicode"/>
        <w:sz w:val="20"/>
        <w:szCs w:val="20"/>
        <w:lang w:val="en-GB"/>
      </w:rPr>
    </w:pPr>
    <w:r w:rsidRPr="0067717F">
      <w:rPr>
        <w:rFonts w:ascii="Lucida Sans Unicode" w:hAnsi="Lucida Sans Unicode" w:cs="Lucida Sans Unicode"/>
        <w:sz w:val="20"/>
        <w:szCs w:val="20"/>
        <w:lang w:val="en-GB"/>
      </w:rPr>
      <w:t xml:space="preserve">Theoretical Part - </w:t>
    </w:r>
    <w:r>
      <w:rPr>
        <w:rFonts w:ascii="Lucida Sans Unicode" w:hAnsi="Lucida Sans Unicode" w:cs="Lucida Sans Unicode"/>
        <w:sz w:val="20"/>
        <w:szCs w:val="20"/>
        <w:lang w:val="en-GB"/>
      </w:rPr>
      <w:t>solution</w:t>
    </w:r>
  </w:p>
  <w:p w14:paraId="13A077A6" w14:textId="646F9BA5" w:rsidR="00693168" w:rsidRPr="0067717F" w:rsidRDefault="00693168" w:rsidP="004B475A">
    <w:pPr>
      <w:pStyle w:val="Kopfzeile"/>
      <w:tabs>
        <w:tab w:val="clear" w:pos="4536"/>
      </w:tabs>
      <w:ind w:left="1701"/>
      <w:rPr>
        <w:lang w:val="en-GB"/>
      </w:rPr>
    </w:pPr>
    <w:r w:rsidRPr="0067717F">
      <w:rPr>
        <w:rFonts w:ascii="Lucida Sans Unicode" w:hAnsi="Lucida Sans Unicode" w:cs="Lucida Sans Unicode"/>
        <w:sz w:val="20"/>
        <w:szCs w:val="20"/>
        <w:lang w:val="en-GB"/>
      </w:rPr>
      <w:t>June 12</w:t>
    </w:r>
    <w:r w:rsidRPr="0067717F">
      <w:rPr>
        <w:rFonts w:ascii="Lucida Sans Unicode" w:hAnsi="Lucida Sans Unicode" w:cs="Lucida Sans Unicode"/>
        <w:sz w:val="20"/>
        <w:szCs w:val="20"/>
        <w:vertAlign w:val="superscript"/>
        <w:lang w:val="en-GB"/>
      </w:rPr>
      <w:t>th</w:t>
    </w:r>
    <w:r w:rsidRPr="0067717F">
      <w:rPr>
        <w:rFonts w:ascii="Lucida Sans Unicode" w:hAnsi="Lucida Sans Unicode" w:cs="Lucida Sans Unicode"/>
        <w:sz w:val="20"/>
        <w:szCs w:val="20"/>
        <w:lang w:val="en-GB"/>
      </w:rPr>
      <w:t>, 2014</w:t>
    </w:r>
  </w:p>
  <w:p w14:paraId="0E1AE1E4" w14:textId="77777777" w:rsidR="00693168" w:rsidRDefault="00F2220D">
    <w:pPr>
      <w:pStyle w:val="Kopfzeile"/>
    </w:pPr>
    <w:r>
      <w:rPr>
        <w:noProof/>
        <w:sz w:val="20"/>
        <w:lang w:val="de-DE"/>
      </w:rPr>
      <w:pict w14:anchorId="5BAC7729">
        <v:line id="_x0000_s2049" style="position:absolute;z-index:251656704" from="-2.85pt,5.4pt" to="483.15pt,5.4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23E"/>
    <w:multiLevelType w:val="hybridMultilevel"/>
    <w:tmpl w:val="F33A7B9E"/>
    <w:lvl w:ilvl="0" w:tplc="1666A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08F"/>
    <w:multiLevelType w:val="multilevel"/>
    <w:tmpl w:val="55143F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871D7E"/>
    <w:multiLevelType w:val="hybridMultilevel"/>
    <w:tmpl w:val="395AAE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D3A0E"/>
    <w:multiLevelType w:val="hybridMultilevel"/>
    <w:tmpl w:val="DBDAC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320E9"/>
    <w:multiLevelType w:val="hybridMultilevel"/>
    <w:tmpl w:val="B2D07E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4A0E"/>
    <w:multiLevelType w:val="hybridMultilevel"/>
    <w:tmpl w:val="27E01ED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16E84"/>
    <w:multiLevelType w:val="multilevel"/>
    <w:tmpl w:val="085E3E7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8B1A9B"/>
    <w:multiLevelType w:val="hybridMultilevel"/>
    <w:tmpl w:val="D76252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942E3"/>
    <w:multiLevelType w:val="hybridMultilevel"/>
    <w:tmpl w:val="94D4F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26578"/>
    <w:multiLevelType w:val="hybridMultilevel"/>
    <w:tmpl w:val="C25AB0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55D1F"/>
    <w:multiLevelType w:val="hybridMultilevel"/>
    <w:tmpl w:val="5652E4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84D20"/>
    <w:multiLevelType w:val="hybridMultilevel"/>
    <w:tmpl w:val="2898B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A4B49"/>
    <w:multiLevelType w:val="hybridMultilevel"/>
    <w:tmpl w:val="F33A7B9E"/>
    <w:lvl w:ilvl="0" w:tplc="1666A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32F3F"/>
    <w:multiLevelType w:val="hybridMultilevel"/>
    <w:tmpl w:val="741A7B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D5D56"/>
    <w:multiLevelType w:val="hybridMultilevel"/>
    <w:tmpl w:val="53ECF4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CA7"/>
    <w:multiLevelType w:val="hybridMultilevel"/>
    <w:tmpl w:val="1C984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345CE"/>
    <w:multiLevelType w:val="hybridMultilevel"/>
    <w:tmpl w:val="6FEC17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2D3"/>
    <w:multiLevelType w:val="hybridMultilevel"/>
    <w:tmpl w:val="EC0880C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26384"/>
    <w:multiLevelType w:val="hybridMultilevel"/>
    <w:tmpl w:val="F33A7B9E"/>
    <w:lvl w:ilvl="0" w:tplc="1666A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B1F59"/>
    <w:multiLevelType w:val="hybridMultilevel"/>
    <w:tmpl w:val="A524C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0701C"/>
    <w:multiLevelType w:val="multilevel"/>
    <w:tmpl w:val="847E5C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6E7AE2"/>
    <w:multiLevelType w:val="hybridMultilevel"/>
    <w:tmpl w:val="55F04D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F25CF"/>
    <w:multiLevelType w:val="hybridMultilevel"/>
    <w:tmpl w:val="4522A7D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DD23B2"/>
    <w:multiLevelType w:val="hybridMultilevel"/>
    <w:tmpl w:val="43DCCFA6"/>
    <w:lvl w:ilvl="0" w:tplc="0C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506216F4"/>
    <w:multiLevelType w:val="multilevel"/>
    <w:tmpl w:val="66EAA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80048F9"/>
    <w:multiLevelType w:val="multilevel"/>
    <w:tmpl w:val="78A60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5E0579"/>
    <w:multiLevelType w:val="multilevel"/>
    <w:tmpl w:val="E9B2F4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187315B"/>
    <w:multiLevelType w:val="hybridMultilevel"/>
    <w:tmpl w:val="EC8AED2A"/>
    <w:lvl w:ilvl="0" w:tplc="19680D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836D5"/>
    <w:multiLevelType w:val="hybridMultilevel"/>
    <w:tmpl w:val="85B640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22CA4"/>
    <w:multiLevelType w:val="hybridMultilevel"/>
    <w:tmpl w:val="991898A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C14CA5"/>
    <w:multiLevelType w:val="hybridMultilevel"/>
    <w:tmpl w:val="56686D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40460"/>
    <w:multiLevelType w:val="hybridMultilevel"/>
    <w:tmpl w:val="EBC68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A2C22"/>
    <w:multiLevelType w:val="hybridMultilevel"/>
    <w:tmpl w:val="A2D66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50104"/>
    <w:multiLevelType w:val="hybridMultilevel"/>
    <w:tmpl w:val="43184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C4531"/>
    <w:multiLevelType w:val="hybridMultilevel"/>
    <w:tmpl w:val="76B43FC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C40FD"/>
    <w:multiLevelType w:val="multilevel"/>
    <w:tmpl w:val="847E5C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D143347"/>
    <w:multiLevelType w:val="hybridMultilevel"/>
    <w:tmpl w:val="C826D1A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5"/>
  </w:num>
  <w:num w:numId="4">
    <w:abstractNumId w:val="6"/>
  </w:num>
  <w:num w:numId="5">
    <w:abstractNumId w:val="13"/>
  </w:num>
  <w:num w:numId="6">
    <w:abstractNumId w:val="11"/>
  </w:num>
  <w:num w:numId="7">
    <w:abstractNumId w:val="15"/>
  </w:num>
  <w:num w:numId="8">
    <w:abstractNumId w:val="32"/>
  </w:num>
  <w:num w:numId="9">
    <w:abstractNumId w:val="20"/>
  </w:num>
  <w:num w:numId="10">
    <w:abstractNumId w:val="31"/>
  </w:num>
  <w:num w:numId="11">
    <w:abstractNumId w:val="35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7"/>
  </w:num>
  <w:num w:numId="16">
    <w:abstractNumId w:val="4"/>
  </w:num>
  <w:num w:numId="17">
    <w:abstractNumId w:val="9"/>
  </w:num>
  <w:num w:numId="18">
    <w:abstractNumId w:val="36"/>
  </w:num>
  <w:num w:numId="19">
    <w:abstractNumId w:val="5"/>
  </w:num>
  <w:num w:numId="20">
    <w:abstractNumId w:val="21"/>
  </w:num>
  <w:num w:numId="21">
    <w:abstractNumId w:val="10"/>
  </w:num>
  <w:num w:numId="22">
    <w:abstractNumId w:val="19"/>
  </w:num>
  <w:num w:numId="23">
    <w:abstractNumId w:val="14"/>
  </w:num>
  <w:num w:numId="24">
    <w:abstractNumId w:val="1"/>
  </w:num>
  <w:num w:numId="25">
    <w:abstractNumId w:val="24"/>
  </w:num>
  <w:num w:numId="26">
    <w:abstractNumId w:val="28"/>
  </w:num>
  <w:num w:numId="27">
    <w:abstractNumId w:val="0"/>
  </w:num>
  <w:num w:numId="28">
    <w:abstractNumId w:val="18"/>
  </w:num>
  <w:num w:numId="29">
    <w:abstractNumId w:val="12"/>
  </w:num>
  <w:num w:numId="30">
    <w:abstractNumId w:val="3"/>
  </w:num>
  <w:num w:numId="31">
    <w:abstractNumId w:val="33"/>
  </w:num>
  <w:num w:numId="32">
    <w:abstractNumId w:val="27"/>
  </w:num>
  <w:num w:numId="33">
    <w:abstractNumId w:val="23"/>
  </w:num>
  <w:num w:numId="34">
    <w:abstractNumId w:val="30"/>
  </w:num>
  <w:num w:numId="35">
    <w:abstractNumId w:val="22"/>
  </w:num>
  <w:num w:numId="36">
    <w:abstractNumId w:val="29"/>
  </w:num>
  <w:num w:numId="37">
    <w:abstractNumId w:val="8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EA5"/>
    <w:rsid w:val="00003C1C"/>
    <w:rsid w:val="000056A7"/>
    <w:rsid w:val="000056BD"/>
    <w:rsid w:val="00007E0E"/>
    <w:rsid w:val="00010163"/>
    <w:rsid w:val="000121C6"/>
    <w:rsid w:val="000126EB"/>
    <w:rsid w:val="000149D1"/>
    <w:rsid w:val="00016B15"/>
    <w:rsid w:val="0001753E"/>
    <w:rsid w:val="00017AE0"/>
    <w:rsid w:val="00022DC0"/>
    <w:rsid w:val="00025B47"/>
    <w:rsid w:val="0003562F"/>
    <w:rsid w:val="00040AB4"/>
    <w:rsid w:val="0004287E"/>
    <w:rsid w:val="000428F1"/>
    <w:rsid w:val="00043C85"/>
    <w:rsid w:val="00045EB9"/>
    <w:rsid w:val="00047EC1"/>
    <w:rsid w:val="00054886"/>
    <w:rsid w:val="00055FEF"/>
    <w:rsid w:val="000562EA"/>
    <w:rsid w:val="000578CC"/>
    <w:rsid w:val="000602D1"/>
    <w:rsid w:val="00060B21"/>
    <w:rsid w:val="00066384"/>
    <w:rsid w:val="00067CC1"/>
    <w:rsid w:val="00067D39"/>
    <w:rsid w:val="00071BA6"/>
    <w:rsid w:val="00071E9F"/>
    <w:rsid w:val="00075B23"/>
    <w:rsid w:val="00076153"/>
    <w:rsid w:val="000779CE"/>
    <w:rsid w:val="00080471"/>
    <w:rsid w:val="0008082E"/>
    <w:rsid w:val="00081116"/>
    <w:rsid w:val="00085EF3"/>
    <w:rsid w:val="00090148"/>
    <w:rsid w:val="000911A4"/>
    <w:rsid w:val="0009340C"/>
    <w:rsid w:val="00093555"/>
    <w:rsid w:val="00097285"/>
    <w:rsid w:val="000A3A11"/>
    <w:rsid w:val="000A678A"/>
    <w:rsid w:val="000C01DF"/>
    <w:rsid w:val="000C16F5"/>
    <w:rsid w:val="000C3312"/>
    <w:rsid w:val="000C34A2"/>
    <w:rsid w:val="000C410F"/>
    <w:rsid w:val="000C5771"/>
    <w:rsid w:val="000C6420"/>
    <w:rsid w:val="000C7EC3"/>
    <w:rsid w:val="000D0EF3"/>
    <w:rsid w:val="000D1CCD"/>
    <w:rsid w:val="000D4815"/>
    <w:rsid w:val="000D7138"/>
    <w:rsid w:val="000E0C38"/>
    <w:rsid w:val="000E28A1"/>
    <w:rsid w:val="000E354A"/>
    <w:rsid w:val="000E3A1E"/>
    <w:rsid w:val="000F0977"/>
    <w:rsid w:val="000F38CA"/>
    <w:rsid w:val="000F39BC"/>
    <w:rsid w:val="000F3C79"/>
    <w:rsid w:val="000F3D9F"/>
    <w:rsid w:val="000F4081"/>
    <w:rsid w:val="000F4D08"/>
    <w:rsid w:val="000F7A63"/>
    <w:rsid w:val="00104716"/>
    <w:rsid w:val="00106872"/>
    <w:rsid w:val="001075C5"/>
    <w:rsid w:val="00107670"/>
    <w:rsid w:val="001101F0"/>
    <w:rsid w:val="001126C7"/>
    <w:rsid w:val="0011281A"/>
    <w:rsid w:val="00112B20"/>
    <w:rsid w:val="00113FCA"/>
    <w:rsid w:val="00120904"/>
    <w:rsid w:val="00121379"/>
    <w:rsid w:val="00123514"/>
    <w:rsid w:val="00127293"/>
    <w:rsid w:val="00131356"/>
    <w:rsid w:val="0013608E"/>
    <w:rsid w:val="00140037"/>
    <w:rsid w:val="001448F2"/>
    <w:rsid w:val="00144FCF"/>
    <w:rsid w:val="001451F7"/>
    <w:rsid w:val="001456D8"/>
    <w:rsid w:val="001473ED"/>
    <w:rsid w:val="001503A3"/>
    <w:rsid w:val="0015330B"/>
    <w:rsid w:val="00154965"/>
    <w:rsid w:val="0015545F"/>
    <w:rsid w:val="001554A4"/>
    <w:rsid w:val="0015589F"/>
    <w:rsid w:val="00156A14"/>
    <w:rsid w:val="001659E4"/>
    <w:rsid w:val="00167736"/>
    <w:rsid w:val="00167BD8"/>
    <w:rsid w:val="00170724"/>
    <w:rsid w:val="00172BC3"/>
    <w:rsid w:val="00174920"/>
    <w:rsid w:val="00174EAF"/>
    <w:rsid w:val="001774DE"/>
    <w:rsid w:val="00177868"/>
    <w:rsid w:val="00181084"/>
    <w:rsid w:val="0018701C"/>
    <w:rsid w:val="00187125"/>
    <w:rsid w:val="00196CE1"/>
    <w:rsid w:val="001A1879"/>
    <w:rsid w:val="001A4599"/>
    <w:rsid w:val="001A6AE9"/>
    <w:rsid w:val="001A7207"/>
    <w:rsid w:val="001B1B91"/>
    <w:rsid w:val="001B2661"/>
    <w:rsid w:val="001B2A7A"/>
    <w:rsid w:val="001B5017"/>
    <w:rsid w:val="001B52BE"/>
    <w:rsid w:val="001C179D"/>
    <w:rsid w:val="001C21A7"/>
    <w:rsid w:val="001C4424"/>
    <w:rsid w:val="001C45FE"/>
    <w:rsid w:val="001C6BBB"/>
    <w:rsid w:val="001C6E71"/>
    <w:rsid w:val="001C7C9B"/>
    <w:rsid w:val="001D01D0"/>
    <w:rsid w:val="001E4FC6"/>
    <w:rsid w:val="001E5BF6"/>
    <w:rsid w:val="001E7FB2"/>
    <w:rsid w:val="001F25B7"/>
    <w:rsid w:val="001F491D"/>
    <w:rsid w:val="001F52FE"/>
    <w:rsid w:val="001F6B58"/>
    <w:rsid w:val="002005E7"/>
    <w:rsid w:val="00200D83"/>
    <w:rsid w:val="00200D90"/>
    <w:rsid w:val="00206B37"/>
    <w:rsid w:val="00212279"/>
    <w:rsid w:val="0021495B"/>
    <w:rsid w:val="002155C6"/>
    <w:rsid w:val="00217920"/>
    <w:rsid w:val="002214CA"/>
    <w:rsid w:val="002242A2"/>
    <w:rsid w:val="00225C49"/>
    <w:rsid w:val="00225FE7"/>
    <w:rsid w:val="002313F8"/>
    <w:rsid w:val="002322E0"/>
    <w:rsid w:val="00240450"/>
    <w:rsid w:val="00242008"/>
    <w:rsid w:val="002434FC"/>
    <w:rsid w:val="00243E4C"/>
    <w:rsid w:val="002465D5"/>
    <w:rsid w:val="00247E20"/>
    <w:rsid w:val="002529BA"/>
    <w:rsid w:val="0025349C"/>
    <w:rsid w:val="00255ABA"/>
    <w:rsid w:val="00256C65"/>
    <w:rsid w:val="00257D2E"/>
    <w:rsid w:val="00257E2C"/>
    <w:rsid w:val="00260029"/>
    <w:rsid w:val="00265557"/>
    <w:rsid w:val="00266C43"/>
    <w:rsid w:val="0027364C"/>
    <w:rsid w:val="00273DDD"/>
    <w:rsid w:val="002752F8"/>
    <w:rsid w:val="00275355"/>
    <w:rsid w:val="00275BA5"/>
    <w:rsid w:val="0027710E"/>
    <w:rsid w:val="00283051"/>
    <w:rsid w:val="0028363B"/>
    <w:rsid w:val="0028514D"/>
    <w:rsid w:val="0028563F"/>
    <w:rsid w:val="00290F37"/>
    <w:rsid w:val="00293648"/>
    <w:rsid w:val="00294545"/>
    <w:rsid w:val="00297EE3"/>
    <w:rsid w:val="002A075F"/>
    <w:rsid w:val="002A15DE"/>
    <w:rsid w:val="002A3774"/>
    <w:rsid w:val="002A386F"/>
    <w:rsid w:val="002A4B8E"/>
    <w:rsid w:val="002A72C2"/>
    <w:rsid w:val="002B0A36"/>
    <w:rsid w:val="002B1C33"/>
    <w:rsid w:val="002B4CB8"/>
    <w:rsid w:val="002C0084"/>
    <w:rsid w:val="002C048F"/>
    <w:rsid w:val="002C094F"/>
    <w:rsid w:val="002C220C"/>
    <w:rsid w:val="002C22F0"/>
    <w:rsid w:val="002C7A2A"/>
    <w:rsid w:val="002D09F9"/>
    <w:rsid w:val="002D66A6"/>
    <w:rsid w:val="002D6BD8"/>
    <w:rsid w:val="002D6BE9"/>
    <w:rsid w:val="002D6FCD"/>
    <w:rsid w:val="002D7792"/>
    <w:rsid w:val="002E0DB1"/>
    <w:rsid w:val="002E607E"/>
    <w:rsid w:val="002E7EA5"/>
    <w:rsid w:val="002F00BC"/>
    <w:rsid w:val="002F33D4"/>
    <w:rsid w:val="002F6909"/>
    <w:rsid w:val="002F6AE9"/>
    <w:rsid w:val="002F7AB2"/>
    <w:rsid w:val="00301794"/>
    <w:rsid w:val="003074E3"/>
    <w:rsid w:val="00314219"/>
    <w:rsid w:val="0031468A"/>
    <w:rsid w:val="003146B9"/>
    <w:rsid w:val="0031754D"/>
    <w:rsid w:val="003177C4"/>
    <w:rsid w:val="0032221F"/>
    <w:rsid w:val="00324120"/>
    <w:rsid w:val="003264DF"/>
    <w:rsid w:val="00327F89"/>
    <w:rsid w:val="00330D7D"/>
    <w:rsid w:val="00333B4E"/>
    <w:rsid w:val="00336DEC"/>
    <w:rsid w:val="00342951"/>
    <w:rsid w:val="00343519"/>
    <w:rsid w:val="00350EED"/>
    <w:rsid w:val="003570C1"/>
    <w:rsid w:val="00362A74"/>
    <w:rsid w:val="00371D98"/>
    <w:rsid w:val="00373BE2"/>
    <w:rsid w:val="00376594"/>
    <w:rsid w:val="003772BC"/>
    <w:rsid w:val="0037743D"/>
    <w:rsid w:val="0038066D"/>
    <w:rsid w:val="00382C91"/>
    <w:rsid w:val="0038396D"/>
    <w:rsid w:val="00385824"/>
    <w:rsid w:val="0039017E"/>
    <w:rsid w:val="003906E3"/>
    <w:rsid w:val="00390F62"/>
    <w:rsid w:val="00392FBD"/>
    <w:rsid w:val="00396DB0"/>
    <w:rsid w:val="003A0A6A"/>
    <w:rsid w:val="003A1C77"/>
    <w:rsid w:val="003A2115"/>
    <w:rsid w:val="003A2255"/>
    <w:rsid w:val="003B21EB"/>
    <w:rsid w:val="003B2315"/>
    <w:rsid w:val="003B5A88"/>
    <w:rsid w:val="003B5B1F"/>
    <w:rsid w:val="003B61CE"/>
    <w:rsid w:val="003B6896"/>
    <w:rsid w:val="003B6CBF"/>
    <w:rsid w:val="003B7561"/>
    <w:rsid w:val="003C03C0"/>
    <w:rsid w:val="003C36F1"/>
    <w:rsid w:val="003C4505"/>
    <w:rsid w:val="003C717D"/>
    <w:rsid w:val="003C7334"/>
    <w:rsid w:val="003D193F"/>
    <w:rsid w:val="003D1B46"/>
    <w:rsid w:val="003D3109"/>
    <w:rsid w:val="003D7051"/>
    <w:rsid w:val="003E18E2"/>
    <w:rsid w:val="003E2A75"/>
    <w:rsid w:val="003E2D93"/>
    <w:rsid w:val="003E4C6D"/>
    <w:rsid w:val="003E7391"/>
    <w:rsid w:val="003F1982"/>
    <w:rsid w:val="003F1D9D"/>
    <w:rsid w:val="003F4F89"/>
    <w:rsid w:val="003F6B68"/>
    <w:rsid w:val="0040047B"/>
    <w:rsid w:val="004004CF"/>
    <w:rsid w:val="00412B63"/>
    <w:rsid w:val="00417553"/>
    <w:rsid w:val="004232B0"/>
    <w:rsid w:val="00425DAB"/>
    <w:rsid w:val="00430566"/>
    <w:rsid w:val="004333EC"/>
    <w:rsid w:val="0043453E"/>
    <w:rsid w:val="00434789"/>
    <w:rsid w:val="00435058"/>
    <w:rsid w:val="00435E27"/>
    <w:rsid w:val="004360A3"/>
    <w:rsid w:val="004371CA"/>
    <w:rsid w:val="0043749C"/>
    <w:rsid w:val="00440DE4"/>
    <w:rsid w:val="00444493"/>
    <w:rsid w:val="004467DF"/>
    <w:rsid w:val="00452818"/>
    <w:rsid w:val="00460B54"/>
    <w:rsid w:val="00461086"/>
    <w:rsid w:val="0046396C"/>
    <w:rsid w:val="00463D3E"/>
    <w:rsid w:val="00463E85"/>
    <w:rsid w:val="004649B0"/>
    <w:rsid w:val="004672DA"/>
    <w:rsid w:val="00467D7D"/>
    <w:rsid w:val="00471C0A"/>
    <w:rsid w:val="00474249"/>
    <w:rsid w:val="00475B50"/>
    <w:rsid w:val="00477A8C"/>
    <w:rsid w:val="004810E5"/>
    <w:rsid w:val="004828F3"/>
    <w:rsid w:val="00484AE7"/>
    <w:rsid w:val="00486692"/>
    <w:rsid w:val="004868D3"/>
    <w:rsid w:val="00487CCB"/>
    <w:rsid w:val="004920B0"/>
    <w:rsid w:val="00493A7E"/>
    <w:rsid w:val="00495975"/>
    <w:rsid w:val="004977C9"/>
    <w:rsid w:val="004A1FEB"/>
    <w:rsid w:val="004A3756"/>
    <w:rsid w:val="004A51BC"/>
    <w:rsid w:val="004A5E1A"/>
    <w:rsid w:val="004A603D"/>
    <w:rsid w:val="004A694F"/>
    <w:rsid w:val="004A7033"/>
    <w:rsid w:val="004B064F"/>
    <w:rsid w:val="004B2938"/>
    <w:rsid w:val="004B2BED"/>
    <w:rsid w:val="004B31A6"/>
    <w:rsid w:val="004B475A"/>
    <w:rsid w:val="004B5109"/>
    <w:rsid w:val="004B6179"/>
    <w:rsid w:val="004B76EE"/>
    <w:rsid w:val="004C48C5"/>
    <w:rsid w:val="004C56F7"/>
    <w:rsid w:val="004D07B2"/>
    <w:rsid w:val="004D0C58"/>
    <w:rsid w:val="004D26CD"/>
    <w:rsid w:val="004D5668"/>
    <w:rsid w:val="004D5DBD"/>
    <w:rsid w:val="004E0E76"/>
    <w:rsid w:val="004E1896"/>
    <w:rsid w:val="004E18BC"/>
    <w:rsid w:val="004E190A"/>
    <w:rsid w:val="004E2239"/>
    <w:rsid w:val="004E6715"/>
    <w:rsid w:val="004E67C3"/>
    <w:rsid w:val="004F2ADA"/>
    <w:rsid w:val="004F3CCC"/>
    <w:rsid w:val="004F4737"/>
    <w:rsid w:val="004F498A"/>
    <w:rsid w:val="004F4D6E"/>
    <w:rsid w:val="004F705E"/>
    <w:rsid w:val="00502983"/>
    <w:rsid w:val="00503AF5"/>
    <w:rsid w:val="00504754"/>
    <w:rsid w:val="0050689F"/>
    <w:rsid w:val="00506D0F"/>
    <w:rsid w:val="005109BA"/>
    <w:rsid w:val="00512EDE"/>
    <w:rsid w:val="005158CD"/>
    <w:rsid w:val="00516DCF"/>
    <w:rsid w:val="00516EF6"/>
    <w:rsid w:val="005177AA"/>
    <w:rsid w:val="00520840"/>
    <w:rsid w:val="0052314E"/>
    <w:rsid w:val="0052342B"/>
    <w:rsid w:val="005239B7"/>
    <w:rsid w:val="005268E8"/>
    <w:rsid w:val="00531794"/>
    <w:rsid w:val="00532494"/>
    <w:rsid w:val="005325CA"/>
    <w:rsid w:val="00534737"/>
    <w:rsid w:val="0054202B"/>
    <w:rsid w:val="0054386A"/>
    <w:rsid w:val="0054600A"/>
    <w:rsid w:val="00550B97"/>
    <w:rsid w:val="00562F00"/>
    <w:rsid w:val="00564538"/>
    <w:rsid w:val="00564F3D"/>
    <w:rsid w:val="00566F81"/>
    <w:rsid w:val="005676A5"/>
    <w:rsid w:val="005715F9"/>
    <w:rsid w:val="00574922"/>
    <w:rsid w:val="00576BC4"/>
    <w:rsid w:val="00581C72"/>
    <w:rsid w:val="00582294"/>
    <w:rsid w:val="00582D57"/>
    <w:rsid w:val="0058314D"/>
    <w:rsid w:val="00584F1D"/>
    <w:rsid w:val="00586443"/>
    <w:rsid w:val="0058672A"/>
    <w:rsid w:val="00586E6E"/>
    <w:rsid w:val="00586FCD"/>
    <w:rsid w:val="005903BC"/>
    <w:rsid w:val="00591802"/>
    <w:rsid w:val="00591B71"/>
    <w:rsid w:val="005A0C55"/>
    <w:rsid w:val="005A0C6B"/>
    <w:rsid w:val="005A3D58"/>
    <w:rsid w:val="005A68AC"/>
    <w:rsid w:val="005A6E1C"/>
    <w:rsid w:val="005A6F13"/>
    <w:rsid w:val="005A71EA"/>
    <w:rsid w:val="005A7E17"/>
    <w:rsid w:val="005B117B"/>
    <w:rsid w:val="005B267E"/>
    <w:rsid w:val="005B6268"/>
    <w:rsid w:val="005C25CE"/>
    <w:rsid w:val="005C2BEB"/>
    <w:rsid w:val="005C2DE3"/>
    <w:rsid w:val="005C5879"/>
    <w:rsid w:val="005C78E0"/>
    <w:rsid w:val="005D156E"/>
    <w:rsid w:val="005D1B13"/>
    <w:rsid w:val="005D427A"/>
    <w:rsid w:val="005D4A70"/>
    <w:rsid w:val="005D4DED"/>
    <w:rsid w:val="005D6414"/>
    <w:rsid w:val="005D6B67"/>
    <w:rsid w:val="005D7408"/>
    <w:rsid w:val="005E1A1F"/>
    <w:rsid w:val="005E1E1E"/>
    <w:rsid w:val="005E252E"/>
    <w:rsid w:val="005E5AE1"/>
    <w:rsid w:val="005F04E8"/>
    <w:rsid w:val="005F0F6D"/>
    <w:rsid w:val="005F2191"/>
    <w:rsid w:val="005F21D5"/>
    <w:rsid w:val="005F4BC1"/>
    <w:rsid w:val="005F4CA0"/>
    <w:rsid w:val="005F62D8"/>
    <w:rsid w:val="005F7307"/>
    <w:rsid w:val="006023AC"/>
    <w:rsid w:val="00603649"/>
    <w:rsid w:val="00603EB0"/>
    <w:rsid w:val="0060400C"/>
    <w:rsid w:val="006050CC"/>
    <w:rsid w:val="00605B11"/>
    <w:rsid w:val="00606510"/>
    <w:rsid w:val="00606A86"/>
    <w:rsid w:val="0061041D"/>
    <w:rsid w:val="00610FDF"/>
    <w:rsid w:val="0061142B"/>
    <w:rsid w:val="0061202D"/>
    <w:rsid w:val="0061294B"/>
    <w:rsid w:val="00612EE6"/>
    <w:rsid w:val="006165FA"/>
    <w:rsid w:val="006234A6"/>
    <w:rsid w:val="00623DF7"/>
    <w:rsid w:val="00630D50"/>
    <w:rsid w:val="00632342"/>
    <w:rsid w:val="00632DE1"/>
    <w:rsid w:val="006334EA"/>
    <w:rsid w:val="00633CAD"/>
    <w:rsid w:val="00637583"/>
    <w:rsid w:val="00640AE1"/>
    <w:rsid w:val="00643C8D"/>
    <w:rsid w:val="00646BAC"/>
    <w:rsid w:val="00646E9B"/>
    <w:rsid w:val="0065091E"/>
    <w:rsid w:val="006538EB"/>
    <w:rsid w:val="00660951"/>
    <w:rsid w:val="0066216C"/>
    <w:rsid w:val="00663ADE"/>
    <w:rsid w:val="00666D33"/>
    <w:rsid w:val="0067083E"/>
    <w:rsid w:val="0067717F"/>
    <w:rsid w:val="00680ACE"/>
    <w:rsid w:val="00683CB1"/>
    <w:rsid w:val="006855C4"/>
    <w:rsid w:val="006864BD"/>
    <w:rsid w:val="00691FAF"/>
    <w:rsid w:val="006925A6"/>
    <w:rsid w:val="00693168"/>
    <w:rsid w:val="006946F6"/>
    <w:rsid w:val="00696DF1"/>
    <w:rsid w:val="00697CF3"/>
    <w:rsid w:val="006A120D"/>
    <w:rsid w:val="006A4AEF"/>
    <w:rsid w:val="006A60C1"/>
    <w:rsid w:val="006B07B4"/>
    <w:rsid w:val="006B13A9"/>
    <w:rsid w:val="006B2FA4"/>
    <w:rsid w:val="006B4227"/>
    <w:rsid w:val="006B5CAA"/>
    <w:rsid w:val="006B5D3B"/>
    <w:rsid w:val="006B5F5C"/>
    <w:rsid w:val="006B7118"/>
    <w:rsid w:val="006C034D"/>
    <w:rsid w:val="006C1718"/>
    <w:rsid w:val="006C1742"/>
    <w:rsid w:val="006C395E"/>
    <w:rsid w:val="006C3BBC"/>
    <w:rsid w:val="006D1B47"/>
    <w:rsid w:val="006D78B1"/>
    <w:rsid w:val="006E1D40"/>
    <w:rsid w:val="006E1F80"/>
    <w:rsid w:val="006E2620"/>
    <w:rsid w:val="006E4D7C"/>
    <w:rsid w:val="006E5439"/>
    <w:rsid w:val="006E5E87"/>
    <w:rsid w:val="006E747F"/>
    <w:rsid w:val="006F09D8"/>
    <w:rsid w:val="006F2DB9"/>
    <w:rsid w:val="006F3F5C"/>
    <w:rsid w:val="00700D51"/>
    <w:rsid w:val="00700DA2"/>
    <w:rsid w:val="00702019"/>
    <w:rsid w:val="0070639E"/>
    <w:rsid w:val="007070D3"/>
    <w:rsid w:val="007071BA"/>
    <w:rsid w:val="00707863"/>
    <w:rsid w:val="00710855"/>
    <w:rsid w:val="0071131B"/>
    <w:rsid w:val="00712429"/>
    <w:rsid w:val="00716C24"/>
    <w:rsid w:val="00720544"/>
    <w:rsid w:val="00720928"/>
    <w:rsid w:val="00720C1D"/>
    <w:rsid w:val="00722825"/>
    <w:rsid w:val="0072331F"/>
    <w:rsid w:val="00724E57"/>
    <w:rsid w:val="00725189"/>
    <w:rsid w:val="0072553D"/>
    <w:rsid w:val="007272E4"/>
    <w:rsid w:val="00727A59"/>
    <w:rsid w:val="00730B89"/>
    <w:rsid w:val="00731A82"/>
    <w:rsid w:val="0073200D"/>
    <w:rsid w:val="00734393"/>
    <w:rsid w:val="00734A38"/>
    <w:rsid w:val="007362DC"/>
    <w:rsid w:val="00740049"/>
    <w:rsid w:val="00740E0F"/>
    <w:rsid w:val="00742031"/>
    <w:rsid w:val="00743043"/>
    <w:rsid w:val="007459C1"/>
    <w:rsid w:val="00746C34"/>
    <w:rsid w:val="00752335"/>
    <w:rsid w:val="00752448"/>
    <w:rsid w:val="00753A9A"/>
    <w:rsid w:val="0075423C"/>
    <w:rsid w:val="00754E67"/>
    <w:rsid w:val="00754F97"/>
    <w:rsid w:val="00756C05"/>
    <w:rsid w:val="0076080F"/>
    <w:rsid w:val="00762455"/>
    <w:rsid w:val="00762589"/>
    <w:rsid w:val="00762E32"/>
    <w:rsid w:val="007638BE"/>
    <w:rsid w:val="00764310"/>
    <w:rsid w:val="00765296"/>
    <w:rsid w:val="00767381"/>
    <w:rsid w:val="007677AD"/>
    <w:rsid w:val="00767DB1"/>
    <w:rsid w:val="0077048B"/>
    <w:rsid w:val="00772D66"/>
    <w:rsid w:val="007741A6"/>
    <w:rsid w:val="00777064"/>
    <w:rsid w:val="007825AC"/>
    <w:rsid w:val="007831B7"/>
    <w:rsid w:val="00786112"/>
    <w:rsid w:val="00787B98"/>
    <w:rsid w:val="0079214A"/>
    <w:rsid w:val="00792240"/>
    <w:rsid w:val="00793393"/>
    <w:rsid w:val="00793BB2"/>
    <w:rsid w:val="00795783"/>
    <w:rsid w:val="007958A0"/>
    <w:rsid w:val="00795D77"/>
    <w:rsid w:val="007A3EF4"/>
    <w:rsid w:val="007A4F78"/>
    <w:rsid w:val="007A678E"/>
    <w:rsid w:val="007B2AD1"/>
    <w:rsid w:val="007B6988"/>
    <w:rsid w:val="007C1483"/>
    <w:rsid w:val="007C2BE9"/>
    <w:rsid w:val="007C6746"/>
    <w:rsid w:val="007D0742"/>
    <w:rsid w:val="007D0BC1"/>
    <w:rsid w:val="007D2D0B"/>
    <w:rsid w:val="007D32FE"/>
    <w:rsid w:val="007D3AA8"/>
    <w:rsid w:val="007D44D9"/>
    <w:rsid w:val="007D5ABF"/>
    <w:rsid w:val="007D6BDE"/>
    <w:rsid w:val="007E1D0B"/>
    <w:rsid w:val="007E352E"/>
    <w:rsid w:val="007E4D34"/>
    <w:rsid w:val="007E6FDE"/>
    <w:rsid w:val="007E7502"/>
    <w:rsid w:val="007F14FA"/>
    <w:rsid w:val="007F5450"/>
    <w:rsid w:val="008007EC"/>
    <w:rsid w:val="00804BA6"/>
    <w:rsid w:val="00804D21"/>
    <w:rsid w:val="008056FF"/>
    <w:rsid w:val="00814CBC"/>
    <w:rsid w:val="008174AA"/>
    <w:rsid w:val="00817CFF"/>
    <w:rsid w:val="008228EA"/>
    <w:rsid w:val="00825454"/>
    <w:rsid w:val="00826D9D"/>
    <w:rsid w:val="00827650"/>
    <w:rsid w:val="00827F53"/>
    <w:rsid w:val="008352D5"/>
    <w:rsid w:val="00835B46"/>
    <w:rsid w:val="00843514"/>
    <w:rsid w:val="00845328"/>
    <w:rsid w:val="00846A01"/>
    <w:rsid w:val="00846E4E"/>
    <w:rsid w:val="00847604"/>
    <w:rsid w:val="00855C3C"/>
    <w:rsid w:val="00856452"/>
    <w:rsid w:val="00856728"/>
    <w:rsid w:val="0086107F"/>
    <w:rsid w:val="008635E5"/>
    <w:rsid w:val="00865258"/>
    <w:rsid w:val="00870AA7"/>
    <w:rsid w:val="00870FBF"/>
    <w:rsid w:val="0087441D"/>
    <w:rsid w:val="00876910"/>
    <w:rsid w:val="008771BC"/>
    <w:rsid w:val="00883C0F"/>
    <w:rsid w:val="00883D3D"/>
    <w:rsid w:val="0088416D"/>
    <w:rsid w:val="0088720B"/>
    <w:rsid w:val="00887C50"/>
    <w:rsid w:val="00890478"/>
    <w:rsid w:val="00891258"/>
    <w:rsid w:val="00892625"/>
    <w:rsid w:val="008A05A6"/>
    <w:rsid w:val="008A3DAE"/>
    <w:rsid w:val="008A57B1"/>
    <w:rsid w:val="008A7982"/>
    <w:rsid w:val="008B27F4"/>
    <w:rsid w:val="008B3AF0"/>
    <w:rsid w:val="008C5C81"/>
    <w:rsid w:val="008C6C9E"/>
    <w:rsid w:val="008D592B"/>
    <w:rsid w:val="008E1612"/>
    <w:rsid w:val="008E2611"/>
    <w:rsid w:val="008E4FD3"/>
    <w:rsid w:val="008E527B"/>
    <w:rsid w:val="008E54BE"/>
    <w:rsid w:val="008E622C"/>
    <w:rsid w:val="008E7210"/>
    <w:rsid w:val="008E77E1"/>
    <w:rsid w:val="008E7E49"/>
    <w:rsid w:val="008F2F6F"/>
    <w:rsid w:val="008F4B5B"/>
    <w:rsid w:val="008F5714"/>
    <w:rsid w:val="00900834"/>
    <w:rsid w:val="0090111E"/>
    <w:rsid w:val="00901631"/>
    <w:rsid w:val="00901F2A"/>
    <w:rsid w:val="00902E26"/>
    <w:rsid w:val="009033C0"/>
    <w:rsid w:val="009038D0"/>
    <w:rsid w:val="0090482A"/>
    <w:rsid w:val="009068D9"/>
    <w:rsid w:val="00913605"/>
    <w:rsid w:val="00920F9D"/>
    <w:rsid w:val="0092399E"/>
    <w:rsid w:val="00923BB5"/>
    <w:rsid w:val="00927802"/>
    <w:rsid w:val="00931C7A"/>
    <w:rsid w:val="0093742F"/>
    <w:rsid w:val="0094708C"/>
    <w:rsid w:val="009559E6"/>
    <w:rsid w:val="00956F81"/>
    <w:rsid w:val="009614A3"/>
    <w:rsid w:val="00965084"/>
    <w:rsid w:val="009657E8"/>
    <w:rsid w:val="00966888"/>
    <w:rsid w:val="0097051F"/>
    <w:rsid w:val="0097398D"/>
    <w:rsid w:val="0097546A"/>
    <w:rsid w:val="009772F6"/>
    <w:rsid w:val="00981A10"/>
    <w:rsid w:val="00982170"/>
    <w:rsid w:val="009839D5"/>
    <w:rsid w:val="00983DAA"/>
    <w:rsid w:val="009840BD"/>
    <w:rsid w:val="00984821"/>
    <w:rsid w:val="009860D9"/>
    <w:rsid w:val="0098620C"/>
    <w:rsid w:val="009906CA"/>
    <w:rsid w:val="009965B7"/>
    <w:rsid w:val="00997C46"/>
    <w:rsid w:val="00997F78"/>
    <w:rsid w:val="009A6B73"/>
    <w:rsid w:val="009B31C9"/>
    <w:rsid w:val="009B49BE"/>
    <w:rsid w:val="009B51AC"/>
    <w:rsid w:val="009B7971"/>
    <w:rsid w:val="009B7FC2"/>
    <w:rsid w:val="009C116E"/>
    <w:rsid w:val="009C33F7"/>
    <w:rsid w:val="009C3836"/>
    <w:rsid w:val="009C4FE5"/>
    <w:rsid w:val="009C6EB3"/>
    <w:rsid w:val="009D1950"/>
    <w:rsid w:val="009D1A6A"/>
    <w:rsid w:val="009D1EE1"/>
    <w:rsid w:val="009D37AF"/>
    <w:rsid w:val="009D409A"/>
    <w:rsid w:val="009D4E11"/>
    <w:rsid w:val="009D6140"/>
    <w:rsid w:val="009E14DB"/>
    <w:rsid w:val="009E1DD3"/>
    <w:rsid w:val="009E2255"/>
    <w:rsid w:val="009E2E15"/>
    <w:rsid w:val="009E4ED3"/>
    <w:rsid w:val="009E6294"/>
    <w:rsid w:val="009E6B0E"/>
    <w:rsid w:val="009F101A"/>
    <w:rsid w:val="00A06771"/>
    <w:rsid w:val="00A07173"/>
    <w:rsid w:val="00A12048"/>
    <w:rsid w:val="00A169B9"/>
    <w:rsid w:val="00A20C12"/>
    <w:rsid w:val="00A22CEF"/>
    <w:rsid w:val="00A23E58"/>
    <w:rsid w:val="00A247EF"/>
    <w:rsid w:val="00A2506A"/>
    <w:rsid w:val="00A2617A"/>
    <w:rsid w:val="00A26B83"/>
    <w:rsid w:val="00A276D0"/>
    <w:rsid w:val="00A316E5"/>
    <w:rsid w:val="00A32634"/>
    <w:rsid w:val="00A32A91"/>
    <w:rsid w:val="00A37F2E"/>
    <w:rsid w:val="00A42F2F"/>
    <w:rsid w:val="00A433A0"/>
    <w:rsid w:val="00A434EB"/>
    <w:rsid w:val="00A4393D"/>
    <w:rsid w:val="00A44348"/>
    <w:rsid w:val="00A46ADB"/>
    <w:rsid w:val="00A47473"/>
    <w:rsid w:val="00A509F6"/>
    <w:rsid w:val="00A50C24"/>
    <w:rsid w:val="00A5108E"/>
    <w:rsid w:val="00A51727"/>
    <w:rsid w:val="00A5310E"/>
    <w:rsid w:val="00A54F43"/>
    <w:rsid w:val="00A55A9C"/>
    <w:rsid w:val="00A56216"/>
    <w:rsid w:val="00A56244"/>
    <w:rsid w:val="00A6140E"/>
    <w:rsid w:val="00A64553"/>
    <w:rsid w:val="00A64E9A"/>
    <w:rsid w:val="00A66A07"/>
    <w:rsid w:val="00A67045"/>
    <w:rsid w:val="00A671DE"/>
    <w:rsid w:val="00A67AFB"/>
    <w:rsid w:val="00A70C0D"/>
    <w:rsid w:val="00A7354C"/>
    <w:rsid w:val="00A73CCE"/>
    <w:rsid w:val="00A776F0"/>
    <w:rsid w:val="00A90E14"/>
    <w:rsid w:val="00A9297A"/>
    <w:rsid w:val="00A95584"/>
    <w:rsid w:val="00A97807"/>
    <w:rsid w:val="00AA3959"/>
    <w:rsid w:val="00AA3E4F"/>
    <w:rsid w:val="00AA4C39"/>
    <w:rsid w:val="00AA68ED"/>
    <w:rsid w:val="00AB289F"/>
    <w:rsid w:val="00AB5C4E"/>
    <w:rsid w:val="00AB7DAD"/>
    <w:rsid w:val="00AC2D4B"/>
    <w:rsid w:val="00AC31AB"/>
    <w:rsid w:val="00AD18AB"/>
    <w:rsid w:val="00AD2347"/>
    <w:rsid w:val="00AD29FC"/>
    <w:rsid w:val="00AD729E"/>
    <w:rsid w:val="00AE0E7F"/>
    <w:rsid w:val="00AE22CA"/>
    <w:rsid w:val="00AE2CE2"/>
    <w:rsid w:val="00AE6FB4"/>
    <w:rsid w:val="00AF270E"/>
    <w:rsid w:val="00AF357D"/>
    <w:rsid w:val="00B018CA"/>
    <w:rsid w:val="00B036D6"/>
    <w:rsid w:val="00B03A7A"/>
    <w:rsid w:val="00B076C1"/>
    <w:rsid w:val="00B07CDC"/>
    <w:rsid w:val="00B13A6F"/>
    <w:rsid w:val="00B16A81"/>
    <w:rsid w:val="00B2207C"/>
    <w:rsid w:val="00B23072"/>
    <w:rsid w:val="00B245E0"/>
    <w:rsid w:val="00B43C0B"/>
    <w:rsid w:val="00B47665"/>
    <w:rsid w:val="00B520D3"/>
    <w:rsid w:val="00B57DB1"/>
    <w:rsid w:val="00B664F4"/>
    <w:rsid w:val="00B66509"/>
    <w:rsid w:val="00B70044"/>
    <w:rsid w:val="00B72A32"/>
    <w:rsid w:val="00B73090"/>
    <w:rsid w:val="00B736C9"/>
    <w:rsid w:val="00B76990"/>
    <w:rsid w:val="00B806E2"/>
    <w:rsid w:val="00B8072A"/>
    <w:rsid w:val="00B8090F"/>
    <w:rsid w:val="00B91CA8"/>
    <w:rsid w:val="00B92F10"/>
    <w:rsid w:val="00B92F3D"/>
    <w:rsid w:val="00B93851"/>
    <w:rsid w:val="00B95407"/>
    <w:rsid w:val="00B95BE1"/>
    <w:rsid w:val="00BA0626"/>
    <w:rsid w:val="00BA0DE9"/>
    <w:rsid w:val="00BA5D13"/>
    <w:rsid w:val="00BA646B"/>
    <w:rsid w:val="00BA75D3"/>
    <w:rsid w:val="00BA76AC"/>
    <w:rsid w:val="00BB24B0"/>
    <w:rsid w:val="00BC06D8"/>
    <w:rsid w:val="00BC0B33"/>
    <w:rsid w:val="00BC0E92"/>
    <w:rsid w:val="00BC5C47"/>
    <w:rsid w:val="00BC611F"/>
    <w:rsid w:val="00BD05A0"/>
    <w:rsid w:val="00BD1189"/>
    <w:rsid w:val="00BD1D02"/>
    <w:rsid w:val="00BD2457"/>
    <w:rsid w:val="00BD3593"/>
    <w:rsid w:val="00BD35DA"/>
    <w:rsid w:val="00BD49F1"/>
    <w:rsid w:val="00BD6621"/>
    <w:rsid w:val="00BD6F69"/>
    <w:rsid w:val="00BE00D2"/>
    <w:rsid w:val="00BE1C30"/>
    <w:rsid w:val="00BE2C12"/>
    <w:rsid w:val="00BE627E"/>
    <w:rsid w:val="00BE7A06"/>
    <w:rsid w:val="00BF06F5"/>
    <w:rsid w:val="00BF38E7"/>
    <w:rsid w:val="00BF479B"/>
    <w:rsid w:val="00BF4F01"/>
    <w:rsid w:val="00BF5FB7"/>
    <w:rsid w:val="00C01E92"/>
    <w:rsid w:val="00C01FA0"/>
    <w:rsid w:val="00C03BB9"/>
    <w:rsid w:val="00C048A3"/>
    <w:rsid w:val="00C0499A"/>
    <w:rsid w:val="00C0679B"/>
    <w:rsid w:val="00C069B9"/>
    <w:rsid w:val="00C06E2F"/>
    <w:rsid w:val="00C0725E"/>
    <w:rsid w:val="00C079A8"/>
    <w:rsid w:val="00C106BB"/>
    <w:rsid w:val="00C148C0"/>
    <w:rsid w:val="00C17050"/>
    <w:rsid w:val="00C20DC8"/>
    <w:rsid w:val="00C20F47"/>
    <w:rsid w:val="00C24015"/>
    <w:rsid w:val="00C24497"/>
    <w:rsid w:val="00C3105E"/>
    <w:rsid w:val="00C32978"/>
    <w:rsid w:val="00C34E4F"/>
    <w:rsid w:val="00C41569"/>
    <w:rsid w:val="00C435B5"/>
    <w:rsid w:val="00C45578"/>
    <w:rsid w:val="00C45AA6"/>
    <w:rsid w:val="00C47974"/>
    <w:rsid w:val="00C516AF"/>
    <w:rsid w:val="00C51AEA"/>
    <w:rsid w:val="00C526CB"/>
    <w:rsid w:val="00C564AA"/>
    <w:rsid w:val="00C56CC6"/>
    <w:rsid w:val="00C608FC"/>
    <w:rsid w:val="00C62246"/>
    <w:rsid w:val="00C65A9A"/>
    <w:rsid w:val="00C723AD"/>
    <w:rsid w:val="00C72D18"/>
    <w:rsid w:val="00C73A51"/>
    <w:rsid w:val="00C7438D"/>
    <w:rsid w:val="00C75085"/>
    <w:rsid w:val="00C754A5"/>
    <w:rsid w:val="00C82977"/>
    <w:rsid w:val="00C83714"/>
    <w:rsid w:val="00C94A5E"/>
    <w:rsid w:val="00C94B6C"/>
    <w:rsid w:val="00C94DF6"/>
    <w:rsid w:val="00C9633E"/>
    <w:rsid w:val="00C977A1"/>
    <w:rsid w:val="00CA2E93"/>
    <w:rsid w:val="00CA3CF3"/>
    <w:rsid w:val="00CA5471"/>
    <w:rsid w:val="00CA561C"/>
    <w:rsid w:val="00CA5A24"/>
    <w:rsid w:val="00CA65BC"/>
    <w:rsid w:val="00CA71C6"/>
    <w:rsid w:val="00CB0FA2"/>
    <w:rsid w:val="00CB13DC"/>
    <w:rsid w:val="00CB1EE2"/>
    <w:rsid w:val="00CB5C55"/>
    <w:rsid w:val="00CB7557"/>
    <w:rsid w:val="00CB7A4D"/>
    <w:rsid w:val="00CC3F10"/>
    <w:rsid w:val="00CD3C71"/>
    <w:rsid w:val="00CD46D8"/>
    <w:rsid w:val="00CD4E71"/>
    <w:rsid w:val="00CE307E"/>
    <w:rsid w:val="00CE30F4"/>
    <w:rsid w:val="00CE422D"/>
    <w:rsid w:val="00CE4B9E"/>
    <w:rsid w:val="00CF0369"/>
    <w:rsid w:val="00CF04CD"/>
    <w:rsid w:val="00CF0D03"/>
    <w:rsid w:val="00CF0E46"/>
    <w:rsid w:val="00CF31A8"/>
    <w:rsid w:val="00CF3C61"/>
    <w:rsid w:val="00CF3ED2"/>
    <w:rsid w:val="00CF5149"/>
    <w:rsid w:val="00CF5507"/>
    <w:rsid w:val="00CF5AE1"/>
    <w:rsid w:val="00CF6848"/>
    <w:rsid w:val="00D03646"/>
    <w:rsid w:val="00D04C15"/>
    <w:rsid w:val="00D05BB7"/>
    <w:rsid w:val="00D06AEE"/>
    <w:rsid w:val="00D06E8C"/>
    <w:rsid w:val="00D11F79"/>
    <w:rsid w:val="00D13248"/>
    <w:rsid w:val="00D146A1"/>
    <w:rsid w:val="00D15B9F"/>
    <w:rsid w:val="00D16CC5"/>
    <w:rsid w:val="00D16ED5"/>
    <w:rsid w:val="00D20AA9"/>
    <w:rsid w:val="00D2140D"/>
    <w:rsid w:val="00D2197B"/>
    <w:rsid w:val="00D22FD0"/>
    <w:rsid w:val="00D25905"/>
    <w:rsid w:val="00D26340"/>
    <w:rsid w:val="00D30C22"/>
    <w:rsid w:val="00D32557"/>
    <w:rsid w:val="00D33F29"/>
    <w:rsid w:val="00D359E8"/>
    <w:rsid w:val="00D36ABD"/>
    <w:rsid w:val="00D378E2"/>
    <w:rsid w:val="00D40122"/>
    <w:rsid w:val="00D40D7E"/>
    <w:rsid w:val="00D43DCB"/>
    <w:rsid w:val="00D450D0"/>
    <w:rsid w:val="00D4794B"/>
    <w:rsid w:val="00D508B4"/>
    <w:rsid w:val="00D51C73"/>
    <w:rsid w:val="00D51F04"/>
    <w:rsid w:val="00D53D21"/>
    <w:rsid w:val="00D57BB2"/>
    <w:rsid w:val="00D61E97"/>
    <w:rsid w:val="00D627F9"/>
    <w:rsid w:val="00D630A2"/>
    <w:rsid w:val="00D63F2F"/>
    <w:rsid w:val="00D6462D"/>
    <w:rsid w:val="00D70CF3"/>
    <w:rsid w:val="00D71319"/>
    <w:rsid w:val="00D71D79"/>
    <w:rsid w:val="00D74123"/>
    <w:rsid w:val="00D74126"/>
    <w:rsid w:val="00D75492"/>
    <w:rsid w:val="00D77C50"/>
    <w:rsid w:val="00D873FD"/>
    <w:rsid w:val="00D904AC"/>
    <w:rsid w:val="00D90F62"/>
    <w:rsid w:val="00D93AEE"/>
    <w:rsid w:val="00D97CC3"/>
    <w:rsid w:val="00DA0484"/>
    <w:rsid w:val="00DA208B"/>
    <w:rsid w:val="00DA2E3E"/>
    <w:rsid w:val="00DB2119"/>
    <w:rsid w:val="00DB3019"/>
    <w:rsid w:val="00DB4939"/>
    <w:rsid w:val="00DB5020"/>
    <w:rsid w:val="00DB56DB"/>
    <w:rsid w:val="00DB5BD9"/>
    <w:rsid w:val="00DC0683"/>
    <w:rsid w:val="00DC0DE0"/>
    <w:rsid w:val="00DC12DC"/>
    <w:rsid w:val="00DC28BC"/>
    <w:rsid w:val="00DC7368"/>
    <w:rsid w:val="00DC7882"/>
    <w:rsid w:val="00DC78FA"/>
    <w:rsid w:val="00DD0866"/>
    <w:rsid w:val="00DD13CE"/>
    <w:rsid w:val="00DD2A41"/>
    <w:rsid w:val="00DD4397"/>
    <w:rsid w:val="00DD6217"/>
    <w:rsid w:val="00DE53D1"/>
    <w:rsid w:val="00DE7E99"/>
    <w:rsid w:val="00DF0346"/>
    <w:rsid w:val="00DF17B9"/>
    <w:rsid w:val="00DF4862"/>
    <w:rsid w:val="00DF4A26"/>
    <w:rsid w:val="00DF5090"/>
    <w:rsid w:val="00E01555"/>
    <w:rsid w:val="00E0355A"/>
    <w:rsid w:val="00E03A28"/>
    <w:rsid w:val="00E062A7"/>
    <w:rsid w:val="00E10686"/>
    <w:rsid w:val="00E11E4B"/>
    <w:rsid w:val="00E14621"/>
    <w:rsid w:val="00E16D98"/>
    <w:rsid w:val="00E20153"/>
    <w:rsid w:val="00E219BB"/>
    <w:rsid w:val="00E22AB7"/>
    <w:rsid w:val="00E243F4"/>
    <w:rsid w:val="00E26AF4"/>
    <w:rsid w:val="00E331AA"/>
    <w:rsid w:val="00E35AFA"/>
    <w:rsid w:val="00E36679"/>
    <w:rsid w:val="00E36DC2"/>
    <w:rsid w:val="00E36E85"/>
    <w:rsid w:val="00E44D13"/>
    <w:rsid w:val="00E458D6"/>
    <w:rsid w:val="00E47BA9"/>
    <w:rsid w:val="00E50574"/>
    <w:rsid w:val="00E529CA"/>
    <w:rsid w:val="00E53D61"/>
    <w:rsid w:val="00E54789"/>
    <w:rsid w:val="00E54F0B"/>
    <w:rsid w:val="00E567F6"/>
    <w:rsid w:val="00E570B1"/>
    <w:rsid w:val="00E6161D"/>
    <w:rsid w:val="00E63F83"/>
    <w:rsid w:val="00E66885"/>
    <w:rsid w:val="00E712E9"/>
    <w:rsid w:val="00E71B5F"/>
    <w:rsid w:val="00E7220F"/>
    <w:rsid w:val="00E72A36"/>
    <w:rsid w:val="00E73285"/>
    <w:rsid w:val="00E73A54"/>
    <w:rsid w:val="00E73BA5"/>
    <w:rsid w:val="00E74B74"/>
    <w:rsid w:val="00E7502A"/>
    <w:rsid w:val="00E76421"/>
    <w:rsid w:val="00E854CA"/>
    <w:rsid w:val="00E8637B"/>
    <w:rsid w:val="00E878CD"/>
    <w:rsid w:val="00E903B7"/>
    <w:rsid w:val="00E914B0"/>
    <w:rsid w:val="00E91AFF"/>
    <w:rsid w:val="00E92149"/>
    <w:rsid w:val="00E94B69"/>
    <w:rsid w:val="00E963DF"/>
    <w:rsid w:val="00EA0B07"/>
    <w:rsid w:val="00EA24AD"/>
    <w:rsid w:val="00EA3894"/>
    <w:rsid w:val="00EA617C"/>
    <w:rsid w:val="00EB1C5F"/>
    <w:rsid w:val="00EB3843"/>
    <w:rsid w:val="00EB3BA3"/>
    <w:rsid w:val="00EB4B86"/>
    <w:rsid w:val="00EB6EA7"/>
    <w:rsid w:val="00EC6615"/>
    <w:rsid w:val="00EC7529"/>
    <w:rsid w:val="00ED1373"/>
    <w:rsid w:val="00ED7C90"/>
    <w:rsid w:val="00EE2A45"/>
    <w:rsid w:val="00EE3ADF"/>
    <w:rsid w:val="00EE4B24"/>
    <w:rsid w:val="00EF05ED"/>
    <w:rsid w:val="00EF43BD"/>
    <w:rsid w:val="00EF4803"/>
    <w:rsid w:val="00EF6C86"/>
    <w:rsid w:val="00F028D8"/>
    <w:rsid w:val="00F03A87"/>
    <w:rsid w:val="00F04A04"/>
    <w:rsid w:val="00F04E13"/>
    <w:rsid w:val="00F10356"/>
    <w:rsid w:val="00F1191B"/>
    <w:rsid w:val="00F1335F"/>
    <w:rsid w:val="00F16D74"/>
    <w:rsid w:val="00F175DD"/>
    <w:rsid w:val="00F2220D"/>
    <w:rsid w:val="00F270B1"/>
    <w:rsid w:val="00F27703"/>
    <w:rsid w:val="00F301C8"/>
    <w:rsid w:val="00F3726D"/>
    <w:rsid w:val="00F37278"/>
    <w:rsid w:val="00F421FD"/>
    <w:rsid w:val="00F427CC"/>
    <w:rsid w:val="00F511BB"/>
    <w:rsid w:val="00F524EF"/>
    <w:rsid w:val="00F544F5"/>
    <w:rsid w:val="00F566A1"/>
    <w:rsid w:val="00F56B5E"/>
    <w:rsid w:val="00F57729"/>
    <w:rsid w:val="00F5781D"/>
    <w:rsid w:val="00F57D17"/>
    <w:rsid w:val="00F610D2"/>
    <w:rsid w:val="00F61793"/>
    <w:rsid w:val="00F66B64"/>
    <w:rsid w:val="00F6783C"/>
    <w:rsid w:val="00F70B90"/>
    <w:rsid w:val="00F711F4"/>
    <w:rsid w:val="00F80CE6"/>
    <w:rsid w:val="00F81CCB"/>
    <w:rsid w:val="00F83785"/>
    <w:rsid w:val="00F83D5A"/>
    <w:rsid w:val="00F86097"/>
    <w:rsid w:val="00F87BB1"/>
    <w:rsid w:val="00F91D6A"/>
    <w:rsid w:val="00F92682"/>
    <w:rsid w:val="00F9280E"/>
    <w:rsid w:val="00F9528D"/>
    <w:rsid w:val="00F95EDF"/>
    <w:rsid w:val="00F9645F"/>
    <w:rsid w:val="00FA0488"/>
    <w:rsid w:val="00FA2746"/>
    <w:rsid w:val="00FA3204"/>
    <w:rsid w:val="00FA3C58"/>
    <w:rsid w:val="00FA53B0"/>
    <w:rsid w:val="00FB136A"/>
    <w:rsid w:val="00FB4575"/>
    <w:rsid w:val="00FB54C1"/>
    <w:rsid w:val="00FB6BF8"/>
    <w:rsid w:val="00FC0C58"/>
    <w:rsid w:val="00FC70EC"/>
    <w:rsid w:val="00FD1E78"/>
    <w:rsid w:val="00FD2D4C"/>
    <w:rsid w:val="00FD3136"/>
    <w:rsid w:val="00FD3E07"/>
    <w:rsid w:val="00FD6AB7"/>
    <w:rsid w:val="00FD7324"/>
    <w:rsid w:val="00FE0419"/>
    <w:rsid w:val="00FE1A66"/>
    <w:rsid w:val="00FE25C5"/>
    <w:rsid w:val="00FE54AE"/>
    <w:rsid w:val="00FF2B92"/>
    <w:rsid w:val="00FF3078"/>
    <w:rsid w:val="00FF329C"/>
    <w:rsid w:val="00FF3601"/>
    <w:rsid w:val="00FF4F21"/>
    <w:rsid w:val="00FF5DC4"/>
    <w:rsid w:val="00FF6AC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1C6B4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438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C7438D"/>
    <w:pPr>
      <w:keepNext/>
      <w:jc w:val="center"/>
      <w:outlineLvl w:val="0"/>
    </w:pPr>
    <w:rPr>
      <w:rFonts w:ascii="Trebuchet MS" w:hAnsi="Trebuchet MS"/>
      <w:b/>
      <w:bCs/>
      <w:lang w:val="de-DE"/>
    </w:rPr>
  </w:style>
  <w:style w:type="paragraph" w:styleId="berschrift2">
    <w:name w:val="heading 2"/>
    <w:basedOn w:val="Standard"/>
    <w:next w:val="Standard"/>
    <w:qFormat/>
    <w:rsid w:val="00C7438D"/>
    <w:pPr>
      <w:keepNext/>
      <w:outlineLvl w:val="1"/>
    </w:pPr>
    <w:rPr>
      <w:rFonts w:ascii="Arial" w:eastAsia="Arial Unicode MS" w:hAnsi="Arial" w:cs="Arial"/>
      <w:b/>
      <w:bCs/>
      <w:lang w:val="de-DE"/>
    </w:rPr>
  </w:style>
  <w:style w:type="paragraph" w:styleId="berschrift3">
    <w:name w:val="heading 3"/>
    <w:basedOn w:val="Standard"/>
    <w:next w:val="Standard"/>
    <w:qFormat/>
    <w:rsid w:val="00C7438D"/>
    <w:pPr>
      <w:keepNext/>
      <w:jc w:val="center"/>
      <w:outlineLvl w:val="2"/>
    </w:pPr>
    <w:rPr>
      <w:rFonts w:ascii="Trebuchet MS" w:hAnsi="Trebuchet MS"/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43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43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7438D"/>
  </w:style>
  <w:style w:type="paragraph" w:styleId="Textkrper">
    <w:name w:val="Body Text"/>
    <w:basedOn w:val="Standard"/>
    <w:rsid w:val="00C7438D"/>
    <w:pPr>
      <w:jc w:val="both"/>
    </w:pPr>
    <w:rPr>
      <w:rFonts w:ascii="Trebuchet MS" w:hAnsi="Trebuchet MS"/>
      <w:lang w:val="de-DE"/>
    </w:rPr>
  </w:style>
  <w:style w:type="paragraph" w:styleId="Titel">
    <w:name w:val="Title"/>
    <w:basedOn w:val="Standard"/>
    <w:qFormat/>
    <w:rsid w:val="00C7438D"/>
    <w:pPr>
      <w:ind w:left="360"/>
      <w:jc w:val="center"/>
    </w:pPr>
    <w:rPr>
      <w:rFonts w:ascii="Trebuchet MS" w:hAnsi="Trebuchet MS"/>
      <w:b/>
      <w:bCs/>
      <w:sz w:val="28"/>
      <w:lang w:val="de-DE"/>
    </w:rPr>
  </w:style>
  <w:style w:type="paragraph" w:styleId="Textkrper-Zeileneinzug">
    <w:name w:val="Body Text Indent"/>
    <w:basedOn w:val="Standard"/>
    <w:rsid w:val="00C7438D"/>
    <w:pPr>
      <w:tabs>
        <w:tab w:val="left" w:pos="684"/>
      </w:tabs>
      <w:ind w:left="684" w:hanging="684"/>
    </w:pPr>
    <w:rPr>
      <w:rFonts w:ascii="Trebuchet MS" w:hAnsi="Trebuchet MS"/>
      <w:lang w:val="de-DE"/>
    </w:rPr>
  </w:style>
  <w:style w:type="paragraph" w:styleId="Textkrper-Einzug2">
    <w:name w:val="Body Text Indent 2"/>
    <w:basedOn w:val="Standard"/>
    <w:rsid w:val="00C7438D"/>
    <w:pPr>
      <w:tabs>
        <w:tab w:val="left" w:pos="570"/>
      </w:tabs>
      <w:ind w:left="570" w:hanging="570"/>
      <w:jc w:val="both"/>
    </w:pPr>
    <w:rPr>
      <w:rFonts w:ascii="Trebuchet MS" w:hAnsi="Trebuchet MS"/>
      <w:lang w:val="de-DE"/>
    </w:rPr>
  </w:style>
  <w:style w:type="paragraph" w:styleId="Textkrper-Einzug3">
    <w:name w:val="Body Text Indent 3"/>
    <w:basedOn w:val="Standard"/>
    <w:rsid w:val="00C7438D"/>
    <w:pPr>
      <w:tabs>
        <w:tab w:val="left" w:pos="570"/>
      </w:tabs>
      <w:ind w:left="570" w:hanging="570"/>
    </w:pPr>
    <w:rPr>
      <w:rFonts w:ascii="Trebuchet MS" w:hAnsi="Trebuchet MS"/>
    </w:rPr>
  </w:style>
  <w:style w:type="table" w:styleId="Tabellenraster">
    <w:name w:val="Table Grid"/>
    <w:basedOn w:val="NormaleTabelle"/>
    <w:uiPriority w:val="39"/>
    <w:rsid w:val="00F6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323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23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26AF4"/>
    <w:pPr>
      <w:ind w:left="720"/>
      <w:contextualSpacing/>
    </w:pPr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43C0B"/>
    <w:rPr>
      <w:color w:val="808080"/>
    </w:rPr>
  </w:style>
  <w:style w:type="table" w:customStyle="1" w:styleId="HelleListe1">
    <w:name w:val="Helle Liste1"/>
    <w:basedOn w:val="NormaleTabelle"/>
    <w:uiPriority w:val="61"/>
    <w:rsid w:val="00DE7E99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A0488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BB24B0"/>
    <w:rPr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270B1"/>
    <w:pPr>
      <w:spacing w:before="100" w:beforeAutospacing="1" w:after="100" w:afterAutospacing="1"/>
    </w:pPr>
    <w:rPr>
      <w:lang w:eastAsia="de-AT"/>
    </w:rPr>
  </w:style>
  <w:style w:type="character" w:customStyle="1" w:styleId="apple-converted-space">
    <w:name w:val="apple-converted-space"/>
    <w:basedOn w:val="Absatz-Standardschriftart"/>
    <w:rsid w:val="00D2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26" Type="http://schemas.openxmlformats.org/officeDocument/2006/relationships/oleObject" Target="embeddings/oleObject6.bin"/><Relationship Id="rId39" Type="http://schemas.openxmlformats.org/officeDocument/2006/relationships/image" Target="media/image18.emf"/><Relationship Id="rId21" Type="http://schemas.openxmlformats.org/officeDocument/2006/relationships/image" Target="media/image8.e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emf"/><Relationship Id="rId50" Type="http://schemas.openxmlformats.org/officeDocument/2006/relationships/oleObject" Target="embeddings/oleObject18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2.bin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61" Type="http://schemas.openxmlformats.org/officeDocument/2006/relationships/image" Target="media/image29.emf"/><Relationship Id="rId10" Type="http://schemas.openxmlformats.org/officeDocument/2006/relationships/oleObject" Target="embeddings/oleObject1.bin"/><Relationship Id="rId19" Type="http://schemas.openxmlformats.org/officeDocument/2006/relationships/hyperlink" Target="http://dict.leo.org/ende/index_de.html" TargetMode="External"/><Relationship Id="rId31" Type="http://schemas.openxmlformats.org/officeDocument/2006/relationships/image" Target="media/image14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oleObject" Target="embeddings/oleObject8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8.emf"/><Relationship Id="rId67" Type="http://schemas.openxmlformats.org/officeDocument/2006/relationships/footer" Target="footer2.xml"/><Relationship Id="rId20" Type="http://schemas.openxmlformats.org/officeDocument/2006/relationships/image" Target="media/image7.jpeg"/><Relationship Id="rId41" Type="http://schemas.openxmlformats.org/officeDocument/2006/relationships/image" Target="media/image19.e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223E-CA59-4224-AE05-80CEF9C2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2082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BG&amp;BRG Lerchenfeldstraße 22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Benutzer</dc:creator>
  <cp:lastModifiedBy>Manfred Kerschbaumer</cp:lastModifiedBy>
  <cp:revision>32</cp:revision>
  <cp:lastPrinted>2014-06-10T18:22:00Z</cp:lastPrinted>
  <dcterms:created xsi:type="dcterms:W3CDTF">2014-08-01T13:03:00Z</dcterms:created>
  <dcterms:modified xsi:type="dcterms:W3CDTF">2014-08-15T15:21:00Z</dcterms:modified>
</cp:coreProperties>
</file>